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6" w:rsidRDefault="00A20AA6">
      <w:pPr>
        <w:keepNext/>
        <w:spacing w:after="480"/>
        <w:jc w:val="center"/>
        <w:rPr>
          <w:b/>
          <w:color w:val="000000"/>
          <w:sz w:val="22"/>
          <w:u w:color="000000"/>
        </w:rPr>
      </w:pPr>
    </w:p>
    <w:p w:rsidR="00A77B3E" w:rsidRDefault="00A20AA6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WNIOSEK O UDZIELENIE W ROKU..............</w:t>
      </w:r>
      <w:r>
        <w:rPr>
          <w:b/>
          <w:color w:val="000000"/>
          <w:sz w:val="22"/>
          <w:u w:color="000000"/>
        </w:rPr>
        <w:br/>
        <w:t>DOTACJI CELOWEJ NA PRACE KONSERWATORSKIE, RESTAURATORSKIE LUB ROBOTY BUDOWLANE PRZY ZABYTKU WPISANYM DO REJES</w:t>
      </w:r>
      <w:r>
        <w:rPr>
          <w:b/>
          <w:color w:val="000000"/>
          <w:sz w:val="22"/>
          <w:u w:color="000000"/>
        </w:rPr>
        <w:t xml:space="preserve">TRU ZABYTKÓW LUB GMINNEJ EWIDENCJI </w:t>
      </w:r>
      <w:r>
        <w:rPr>
          <w:b/>
          <w:color w:val="000000"/>
          <w:sz w:val="22"/>
          <w:u w:color="000000"/>
        </w:rPr>
        <w:t>ZABYTKÓW POŁOŻONYM NA OBSZARZE GMINY CIELĄDZ</w:t>
      </w:r>
    </w:p>
    <w:p w:rsidR="00A77B3E" w:rsidRDefault="00A20AA6">
      <w:pPr>
        <w:keepLines/>
        <w:spacing w:before="120" w:after="120"/>
        <w:ind w:left="283" w:hanging="283"/>
        <w:rPr>
          <w:color w:val="000000"/>
          <w:sz w:val="22"/>
          <w:u w:color="000000"/>
        </w:rPr>
      </w:pPr>
      <w:r>
        <w:rPr>
          <w:b/>
          <w:sz w:val="22"/>
        </w:rPr>
        <w:t>A. </w:t>
      </w:r>
      <w:r>
        <w:rPr>
          <w:color w:val="000000"/>
          <w:sz w:val="22"/>
          <w:u w:color="000000"/>
        </w:rPr>
        <w:t>WNIOSKODAWCA</w:t>
      </w:r>
      <w:r>
        <w:rPr>
          <w:color w:val="000000"/>
          <w:sz w:val="22"/>
          <w:u w:color="000000"/>
        </w:rPr>
        <w:br/>
        <w:t>1. Imię i nazwisko/Siedziba</w:t>
      </w:r>
    </w:p>
    <w:p w:rsidR="00A77B3E" w:rsidRDefault="00A20AA6">
      <w:pPr>
        <w:spacing w:before="120" w:after="120"/>
        <w:ind w:left="567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567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</w:t>
      </w:r>
      <w:r>
        <w:rPr>
          <w:color w:val="000000"/>
          <w:sz w:val="22"/>
          <w:u w:color="000000"/>
        </w:rPr>
        <w:t>............................................................................................................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Adres zamieszkania/Siedziba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</w:t>
      </w:r>
      <w:r>
        <w:rPr>
          <w:color w:val="000000"/>
          <w:sz w:val="22"/>
          <w:u w:color="000000"/>
        </w:rPr>
        <w:t>...........................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Numer telefonu kontaktowego wnioskodawcy:...................................................................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NIP: ............................................................................................................</w:t>
      </w:r>
      <w:r>
        <w:rPr>
          <w:color w:val="000000"/>
          <w:sz w:val="22"/>
          <w:u w:color="000000"/>
        </w:rPr>
        <w:t>........................</w:t>
      </w:r>
    </w:p>
    <w:p w:rsidR="00A77B3E" w:rsidRDefault="00A20AA6">
      <w:pPr>
        <w:keepLines/>
        <w:spacing w:before="120" w:after="120"/>
        <w:ind w:left="283" w:hanging="283"/>
        <w:rPr>
          <w:color w:val="000000"/>
          <w:sz w:val="22"/>
          <w:u w:color="000000"/>
        </w:rPr>
      </w:pPr>
      <w:r>
        <w:rPr>
          <w:b/>
          <w:sz w:val="22"/>
        </w:rPr>
        <w:t>B. </w:t>
      </w:r>
      <w:r>
        <w:rPr>
          <w:color w:val="000000"/>
          <w:sz w:val="22"/>
          <w:u w:color="000000"/>
        </w:rPr>
        <w:t>DANE O ZABYTKU, KTÓREGO DOTYCZY WNIOSEK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Określenie zabytku (nazwa, adres):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</w:t>
      </w: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Numer w rejestrze zabytków: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</w:t>
      </w:r>
      <w:r>
        <w:rPr>
          <w:color w:val="000000"/>
          <w:sz w:val="22"/>
          <w:u w:color="000000"/>
        </w:rPr>
        <w:t>.....................................................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Informacja o zabytku: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</w:t>
      </w:r>
      <w:r>
        <w:rPr>
          <w:color w:val="000000"/>
          <w:sz w:val="22"/>
          <w:u w:color="000000"/>
        </w:rPr>
        <w:t>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</w:t>
      </w: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u w:color="000000"/>
        </w:rPr>
        <w:t>....................</w:t>
      </w:r>
    </w:p>
    <w:p w:rsidR="00A77B3E" w:rsidRDefault="00A20AA6">
      <w:pPr>
        <w:keepLines/>
        <w:spacing w:before="120" w:after="120"/>
        <w:ind w:left="227" w:hanging="227"/>
        <w:rPr>
          <w:color w:val="000000"/>
          <w:sz w:val="22"/>
          <w:u w:color="000000"/>
        </w:rPr>
      </w:pPr>
      <w:r>
        <w:rPr>
          <w:b/>
          <w:sz w:val="22"/>
        </w:rPr>
        <w:t>C. </w:t>
      </w:r>
      <w:r>
        <w:rPr>
          <w:color w:val="000000"/>
          <w:sz w:val="22"/>
          <w:u w:color="000000"/>
        </w:rPr>
        <w:t>TYTUŁ PRAWNY DO WŁADANIA ZABYTKIEM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Właściciele (należy wymienić wszystkich)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</w:t>
      </w:r>
      <w:r>
        <w:rPr>
          <w:color w:val="000000"/>
          <w:sz w:val="22"/>
          <w:u w:color="000000"/>
        </w:rPr>
        <w:t>...........................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Numer księgi wieczystej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Prowadzonej przez Sąd Rejonowy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</w:t>
      </w:r>
      <w:r>
        <w:rPr>
          <w:color w:val="000000"/>
          <w:sz w:val="22"/>
          <w:u w:color="000000"/>
        </w:rPr>
        <w:t>.................................................................................................................</w:t>
      </w:r>
    </w:p>
    <w:p w:rsidR="00A77B3E" w:rsidRDefault="00A20AA6">
      <w:pPr>
        <w:keepLines/>
        <w:spacing w:before="120" w:after="120"/>
        <w:ind w:left="227" w:hanging="227"/>
        <w:rPr>
          <w:color w:val="000000"/>
          <w:sz w:val="22"/>
          <w:u w:color="000000"/>
        </w:rPr>
      </w:pPr>
      <w:r>
        <w:rPr>
          <w:b/>
          <w:sz w:val="22"/>
        </w:rPr>
        <w:t>D. </w:t>
      </w:r>
      <w:r>
        <w:rPr>
          <w:color w:val="000000"/>
          <w:sz w:val="22"/>
          <w:u w:color="000000"/>
        </w:rPr>
        <w:t>NAZWA ZADANIA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Proponowana nazwa zadania, na które ma być udzielona dotacja celowa (zgodna z kosztorysem lub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wyciągiem z kosztorysu stano</w:t>
      </w:r>
      <w:r>
        <w:rPr>
          <w:color w:val="000000"/>
          <w:sz w:val="22"/>
          <w:u w:color="000000"/>
        </w:rPr>
        <w:t>wiącym załącznik do wniosku):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lastRenderedPageBreak/>
        <w:t>.............................................................................................................................................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</w:t>
      </w:r>
      <w:r>
        <w:rPr>
          <w:color w:val="000000"/>
          <w:sz w:val="22"/>
          <w:u w:color="000000"/>
        </w:rPr>
        <w:t>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 xml:space="preserve">Uzasadnienie celowości wykonania prac lub robót, na </w:t>
      </w:r>
      <w:r>
        <w:rPr>
          <w:color w:val="000000"/>
          <w:sz w:val="22"/>
          <w:u w:color="000000"/>
        </w:rPr>
        <w:t>które ma być udzielona dotacja: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</w:t>
      </w:r>
      <w:r>
        <w:rPr>
          <w:color w:val="000000"/>
          <w:sz w:val="22"/>
          <w:u w:color="000000"/>
        </w:rPr>
        <w:t>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keepLines/>
        <w:spacing w:before="120" w:after="120"/>
        <w:ind w:left="283" w:hanging="283"/>
        <w:rPr>
          <w:color w:val="000000"/>
          <w:sz w:val="22"/>
          <w:u w:color="000000"/>
        </w:rPr>
      </w:pPr>
      <w:r>
        <w:rPr>
          <w:b/>
          <w:sz w:val="22"/>
        </w:rPr>
        <w:t>E. </w:t>
      </w:r>
      <w:r>
        <w:rPr>
          <w:color w:val="000000"/>
          <w:sz w:val="22"/>
          <w:u w:color="000000"/>
        </w:rPr>
        <w:t>OKREŚLENIE WYSOKOŚCI DOTACJI, O KTÓRĄ UBIEGA SIĘ WNI</w:t>
      </w:r>
      <w:r>
        <w:rPr>
          <w:color w:val="000000"/>
          <w:sz w:val="22"/>
          <w:u w:color="000000"/>
        </w:rPr>
        <w:t>OSKODAWCA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Ogólny koszt prac lub robót na które ma być udzielona dotacja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brutto..................................................................................................................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słownie złotych.............................................</w:t>
      </w:r>
      <w:r>
        <w:rPr>
          <w:color w:val="000000"/>
          <w:sz w:val="22"/>
          <w:u w:color="000000"/>
        </w:rPr>
        <w:t>.........................................................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Wnioskowana kwota dotacji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brutto....................................................................................................................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 xml:space="preserve">słownie </w:t>
      </w:r>
      <w:r>
        <w:rPr>
          <w:color w:val="000000"/>
          <w:sz w:val="22"/>
          <w:u w:color="000000"/>
        </w:rPr>
        <w:t>złotych........................................................................................................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co stanowi................% ogólnego kosztu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Udział środków własnych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brutto...................................................................</w:t>
      </w:r>
      <w:r>
        <w:rPr>
          <w:color w:val="000000"/>
          <w:sz w:val="22"/>
          <w:u w:color="000000"/>
        </w:rPr>
        <w:t>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słownie złotych.......................................................................................................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co stanowi................% ogólnego kosztu</w:t>
      </w:r>
    </w:p>
    <w:p w:rsidR="00A77B3E" w:rsidRDefault="00A20AA6">
      <w:pPr>
        <w:keepLines/>
        <w:spacing w:before="120" w:after="120"/>
        <w:ind w:left="283" w:hanging="283"/>
        <w:rPr>
          <w:color w:val="000000"/>
          <w:sz w:val="22"/>
          <w:u w:color="000000"/>
        </w:rPr>
      </w:pPr>
      <w:r>
        <w:rPr>
          <w:b/>
          <w:sz w:val="22"/>
        </w:rPr>
        <w:t>F. </w:t>
      </w:r>
      <w:r>
        <w:rPr>
          <w:color w:val="000000"/>
          <w:sz w:val="22"/>
          <w:u w:color="000000"/>
        </w:rPr>
        <w:t xml:space="preserve">HARMONOGRAM PRAC LUB ROBÓT, NA KTÓRE MA </w:t>
      </w:r>
      <w:r>
        <w:rPr>
          <w:color w:val="000000"/>
          <w:sz w:val="22"/>
          <w:u w:color="000000"/>
        </w:rPr>
        <w:t>BYĆ UDZIELONA DOTACJA</w:t>
      </w:r>
    </w:p>
    <w:p w:rsidR="00A77B3E" w:rsidRDefault="00A20AA6">
      <w:pPr>
        <w:spacing w:before="120" w:after="120"/>
        <w:ind w:left="567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(OKREŚLENIE TERMINÓW REALIZACJI POSZCZEGÓLNYCH ETAPÓW PRAC)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91"/>
        <w:gridCol w:w="2295"/>
        <w:gridCol w:w="2521"/>
      </w:tblGrid>
      <w:tr w:rsidR="00D94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20AA6">
            <w:pPr>
              <w:jc w:val="left"/>
              <w:rPr>
                <w:color w:val="000000"/>
                <w:sz w:val="22"/>
                <w:u w:color="000000"/>
              </w:rPr>
            </w:pPr>
            <w:r>
              <w:t>Lp.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20AA6">
            <w:pPr>
              <w:jc w:val="left"/>
              <w:rPr>
                <w:color w:val="000000"/>
                <w:sz w:val="22"/>
                <w:u w:color="000000"/>
              </w:rPr>
            </w:pPr>
            <w:r>
              <w:t>Nazwa etapu/zakres planowanych prac lub robót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20AA6">
            <w:pPr>
              <w:jc w:val="left"/>
              <w:rPr>
                <w:color w:val="000000"/>
                <w:sz w:val="22"/>
                <w:u w:color="000000"/>
              </w:rPr>
            </w:pPr>
            <w:r>
              <w:t>Rozpoczęcie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20AA6">
            <w:pPr>
              <w:jc w:val="left"/>
              <w:rPr>
                <w:color w:val="000000"/>
                <w:sz w:val="22"/>
                <w:u w:color="000000"/>
              </w:rPr>
            </w:pPr>
            <w:r>
              <w:t>Zakończenie</w:t>
            </w:r>
          </w:p>
        </w:tc>
      </w:tr>
      <w:tr w:rsidR="00A20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  <w:p w:rsidR="00A20AA6" w:rsidRDefault="00A20AA6">
            <w:pPr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</w:tr>
      <w:tr w:rsidR="00A20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  <w:p w:rsidR="00A20AA6" w:rsidRDefault="00A20AA6">
            <w:pPr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</w:tr>
      <w:tr w:rsidR="00A20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</w:tr>
      <w:tr w:rsidR="00A20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</w:tr>
      <w:tr w:rsidR="00A20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A6" w:rsidRDefault="00A20AA6">
            <w:pPr>
              <w:jc w:val="left"/>
            </w:pPr>
          </w:p>
        </w:tc>
      </w:tr>
      <w:tr w:rsidR="00D94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D94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</w:tbl>
    <w:p w:rsidR="00A77B3E" w:rsidRDefault="00A20AA6">
      <w:pPr>
        <w:keepLines/>
        <w:spacing w:before="120" w:after="120"/>
        <w:ind w:left="283" w:hanging="283"/>
        <w:rPr>
          <w:color w:val="000000"/>
          <w:sz w:val="22"/>
          <w:u w:color="000000"/>
        </w:rPr>
      </w:pPr>
      <w:r>
        <w:rPr>
          <w:b/>
          <w:sz w:val="22"/>
        </w:rPr>
        <w:t>G. </w:t>
      </w:r>
      <w:r>
        <w:rPr>
          <w:color w:val="000000"/>
          <w:sz w:val="22"/>
          <w:u w:color="000000"/>
        </w:rPr>
        <w:t xml:space="preserve">INFORMACJA O WNIOSKACH SKIEROWANYCH DO INNYCH ORGANÓW </w:t>
      </w:r>
      <w:r>
        <w:rPr>
          <w:color w:val="000000"/>
          <w:sz w:val="22"/>
          <w:u w:color="000000"/>
        </w:rPr>
        <w:br/>
        <w:t xml:space="preserve">UDZIELAJĄCYCH DOTACJI NA </w:t>
      </w:r>
      <w:r>
        <w:rPr>
          <w:color w:val="000000"/>
          <w:sz w:val="22"/>
          <w:u w:color="000000"/>
        </w:rPr>
        <w:t>DOFINANSOWANIE TEGO SAMEGO ZADANIA LUB UZYSKANYM DOFINANSOWANIU:</w:t>
      </w:r>
    </w:p>
    <w:p w:rsidR="00A77B3E" w:rsidRDefault="00A20AA6" w:rsidP="00A20AA6">
      <w:pPr>
        <w:spacing w:before="120" w:after="120"/>
        <w:ind w:left="56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  <w:r>
        <w:rPr>
          <w:color w:val="000000"/>
          <w:sz w:val="22"/>
          <w:u w:color="000000"/>
        </w:rPr>
        <w:br/>
      </w: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  <w:r>
        <w:rPr>
          <w:color w:val="000000"/>
          <w:sz w:val="22"/>
          <w:u w:color="000000"/>
        </w:rPr>
        <w:br/>
        <w:t>..................................................................................................................</w:t>
      </w:r>
      <w:r>
        <w:rPr>
          <w:color w:val="000000"/>
          <w:sz w:val="22"/>
          <w:u w:color="000000"/>
        </w:rPr>
        <w:t>...........................</w:t>
      </w:r>
    </w:p>
    <w:p w:rsidR="00A77B3E" w:rsidRDefault="00A20AA6">
      <w:pPr>
        <w:keepLines/>
        <w:spacing w:before="120" w:after="120"/>
        <w:ind w:left="283" w:hanging="283"/>
        <w:rPr>
          <w:color w:val="000000"/>
          <w:sz w:val="22"/>
          <w:u w:color="000000"/>
        </w:rPr>
      </w:pPr>
      <w:r>
        <w:rPr>
          <w:b/>
          <w:sz w:val="22"/>
        </w:rPr>
        <w:t>H. </w:t>
      </w:r>
      <w:r>
        <w:rPr>
          <w:color w:val="000000"/>
          <w:sz w:val="22"/>
          <w:u w:color="000000"/>
        </w:rPr>
        <w:br/>
        <w:t>UZYSKANE DECYZJE ADMINISTRACYJNE, OPINIE POSTANOWIENIA I POZWOLENIA</w:t>
      </w:r>
    </w:p>
    <w:p w:rsidR="00A77B3E" w:rsidRDefault="00A20AA6">
      <w:pPr>
        <w:spacing w:before="120" w:after="120"/>
        <w:ind w:left="567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NA PRACE LUB ROBOTY BĘDĄCE PRZEDMIOTEM DOTACJI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Służby konserwatorskie: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Sygnatura/Nr .....................................................................</w:t>
      </w:r>
      <w:r>
        <w:rPr>
          <w:color w:val="000000"/>
          <w:sz w:val="22"/>
          <w:u w:color="000000"/>
        </w:rPr>
        <w:t>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Data wydania 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Wydane przez: ............................................................</w:t>
      </w:r>
      <w:r>
        <w:rPr>
          <w:color w:val="000000"/>
          <w:sz w:val="22"/>
          <w:u w:color="000000"/>
        </w:rPr>
        <w:t>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Ważne do ...........................................................................................................................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Pozwolenie budowlane: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lastRenderedPageBreak/>
        <w:t xml:space="preserve">Sygnatura/Nr </w:t>
      </w:r>
      <w:r>
        <w:rPr>
          <w:color w:val="000000"/>
          <w:sz w:val="22"/>
          <w:u w:color="000000"/>
        </w:rPr>
        <w:t>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Data wydania 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Wyda</w:t>
      </w:r>
      <w:r>
        <w:rPr>
          <w:color w:val="000000"/>
          <w:sz w:val="22"/>
          <w:u w:color="000000"/>
        </w:rPr>
        <w:t>ne przez: 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Ważne do .........................................................................................................................</w:t>
      </w:r>
      <w:r>
        <w:rPr>
          <w:color w:val="000000"/>
          <w:sz w:val="22"/>
          <w:u w:color="000000"/>
        </w:rPr>
        <w:t>..</w:t>
      </w:r>
    </w:p>
    <w:p w:rsidR="00A77B3E" w:rsidRDefault="00A20AA6">
      <w:pPr>
        <w:keepLines/>
        <w:spacing w:before="120" w:after="120"/>
        <w:ind w:left="227" w:hanging="227"/>
        <w:rPr>
          <w:color w:val="000000"/>
          <w:sz w:val="22"/>
          <w:u w:color="000000"/>
        </w:rPr>
      </w:pPr>
      <w:r>
        <w:rPr>
          <w:b/>
          <w:sz w:val="22"/>
        </w:rPr>
        <w:t>I. </w:t>
      </w:r>
      <w:r>
        <w:rPr>
          <w:color w:val="000000"/>
          <w:sz w:val="22"/>
          <w:u w:color="000000"/>
        </w:rPr>
        <w:t>DODATKOWE WYJAŚNIENIA WNIOSKODAWCY:</w:t>
      </w:r>
    </w:p>
    <w:p w:rsidR="00A77B3E" w:rsidRDefault="00A20AA6">
      <w:pPr>
        <w:spacing w:before="120" w:after="120"/>
        <w:ind w:left="510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510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</w:t>
      </w:r>
      <w:r>
        <w:rPr>
          <w:color w:val="000000"/>
          <w:sz w:val="22"/>
          <w:u w:color="000000"/>
        </w:rPr>
        <w:t>.....................................................................</w:t>
      </w:r>
    </w:p>
    <w:p w:rsidR="00A77B3E" w:rsidRDefault="00A20AA6">
      <w:pPr>
        <w:spacing w:before="120" w:after="120"/>
        <w:ind w:left="510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spacing w:before="120" w:after="120"/>
        <w:ind w:left="510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</w:t>
      </w:r>
      <w:r>
        <w:rPr>
          <w:color w:val="000000"/>
          <w:sz w:val="22"/>
          <w:u w:color="000000"/>
        </w:rPr>
        <w:t>.................................................................................................</w:t>
      </w:r>
    </w:p>
    <w:p w:rsidR="00A77B3E" w:rsidRDefault="00A20AA6">
      <w:pPr>
        <w:spacing w:before="120" w:after="120"/>
        <w:ind w:left="510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A20AA6">
      <w:pPr>
        <w:keepLines/>
        <w:spacing w:before="120" w:after="120"/>
        <w:ind w:left="510" w:hanging="283"/>
        <w:rPr>
          <w:color w:val="000000"/>
          <w:sz w:val="22"/>
          <w:u w:color="000000"/>
        </w:rPr>
      </w:pPr>
      <w:r>
        <w:rPr>
          <w:b/>
          <w:sz w:val="22"/>
        </w:rPr>
        <w:t>J. </w:t>
      </w:r>
      <w:r>
        <w:rPr>
          <w:color w:val="000000"/>
          <w:sz w:val="22"/>
          <w:u w:color="000000"/>
        </w:rPr>
        <w:t xml:space="preserve">WYKAZ </w:t>
      </w:r>
      <w:r>
        <w:rPr>
          <w:color w:val="000000"/>
          <w:sz w:val="22"/>
          <w:u w:color="000000"/>
        </w:rPr>
        <w:t>WYMAGANYCH DOKUMENTÓW (dołączonych do wniosku)</w:t>
      </w:r>
    </w:p>
    <w:p w:rsidR="00A77B3E" w:rsidRDefault="00A20AA6">
      <w:pPr>
        <w:keepLines/>
        <w:spacing w:before="120" w:after="120"/>
        <w:ind w:left="73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>kopia decyzji o wpisie do rejestru zabytków lub zaświadczenie właściwego organu, że zabytek, którego dotyczy wniosek znajduje się w gminnej ewidencji zabytków;</w:t>
      </w:r>
    </w:p>
    <w:p w:rsidR="00A77B3E" w:rsidRDefault="00A20AA6">
      <w:pPr>
        <w:keepLines/>
        <w:spacing w:before="120" w:after="120"/>
        <w:ind w:left="73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>dokument potwierdzający tytuł prawny wnioskod</w:t>
      </w:r>
      <w:r>
        <w:rPr>
          <w:color w:val="000000"/>
          <w:sz w:val="22"/>
          <w:u w:color="000000"/>
        </w:rPr>
        <w:t>awcy do zabytku (np. wypis z rejestru gruntów i budynków lub aktualny odpis z księgi wieczystej, a w odniesieniu do wnioskodawców nie będących właścicielami bądź użytkownikami wieczystymi zabytku – dokumenty potwierdzające prawo do dysponowania zabytkiem);</w:t>
      </w:r>
    </w:p>
    <w:p w:rsidR="00A77B3E" w:rsidRDefault="00A20AA6">
      <w:pPr>
        <w:keepLines/>
        <w:spacing w:before="120" w:after="120"/>
        <w:ind w:left="73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>pełnomocnictwo do reprezentowania wnioskodawcy do składania oświadczeń woli i zaciągania w jego imieniu zobowiązań finansowych;</w:t>
      </w:r>
    </w:p>
    <w:p w:rsidR="00A77B3E" w:rsidRDefault="00A20AA6">
      <w:pPr>
        <w:keepLines/>
        <w:spacing w:before="120" w:after="120"/>
        <w:ind w:left="73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>kosztorys przewidywanych do wykonania prac lub robót budowlanych przy zabytku;</w:t>
      </w:r>
    </w:p>
    <w:p w:rsidR="00A77B3E" w:rsidRDefault="00A20AA6">
      <w:pPr>
        <w:keepLines/>
        <w:spacing w:before="120" w:after="120"/>
        <w:ind w:left="73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>dokumentacja fotograficzna stanu zachowani</w:t>
      </w:r>
      <w:r>
        <w:rPr>
          <w:color w:val="000000"/>
          <w:sz w:val="22"/>
          <w:u w:color="000000"/>
        </w:rPr>
        <w:t>a zabytku;</w:t>
      </w:r>
    </w:p>
    <w:p w:rsidR="00A77B3E" w:rsidRDefault="00A20AA6">
      <w:pPr>
        <w:keepLines/>
        <w:spacing w:before="120" w:after="120"/>
        <w:ind w:left="73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>dokumenty i informacje zawarte w art. 37 ust. 1 i ust.2 ustawy z dnia 30 kwietnia 2004 roku o postępowaniu w sprawach dotyczących pomocy publicznej (Dz. U. z 2018 r. poz. 362 z późn. zm.) oraz w rozporządzeniu Rady Ministrów z dnia 29 marca 20</w:t>
      </w:r>
      <w:r>
        <w:rPr>
          <w:color w:val="000000"/>
          <w:sz w:val="22"/>
          <w:u w:color="000000"/>
        </w:rPr>
        <w:t xml:space="preserve">10 r. w sprawie zakresu informacji przedstawianych przez podmiot ubiegający się o pomoc de minimis (Dz. U. z 2010 r. Nr 53,poz. 311 z późn. zm.) a także rozporządzenia Rady Ministrów z dnia 11 czerwca 2010 r. w sprawie informacji składanych przez podmioty </w:t>
      </w:r>
      <w:r>
        <w:rPr>
          <w:color w:val="000000"/>
          <w:sz w:val="22"/>
          <w:u w:color="000000"/>
        </w:rPr>
        <w:t>ubiegające się o pomoc w rolnictwie i rybołówstwie (Dz. U. z 2010 r. Nr 121, poz. 810) w przypadku wniosku złożonego przez podmiot, dla którego udzielona dotacja stanowić będzie pomoc de minimis lub pomoc de minimis w rolnictwie.</w:t>
      </w:r>
    </w:p>
    <w:p w:rsidR="00A77B3E" w:rsidRDefault="00A20AA6">
      <w:pPr>
        <w:spacing w:before="120" w:after="120"/>
        <w:ind w:left="1020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Uwagi: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Do wniosku powin</w:t>
      </w:r>
      <w:r>
        <w:rPr>
          <w:color w:val="000000"/>
          <w:sz w:val="22"/>
          <w:u w:color="000000"/>
        </w:rPr>
        <w:t>ny być dołączone załączniki oryginalne lub w formie kserokopii potwierdzonych za zgodność z oryginałem. Kserokopie wszystkich załączników powinny być potwierdzone za zgodność z oryginałem w sposób czytelny przez osobę lub osoby uprawnione do złożenia wnios</w:t>
      </w:r>
      <w:r>
        <w:rPr>
          <w:color w:val="000000"/>
          <w:sz w:val="22"/>
          <w:u w:color="000000"/>
        </w:rPr>
        <w:t>ku i podpisania umowy oraz opatrzone pieczęcią wnioskodawcy (w przypadku braku pieczęci imiennych wymagane jest złożenie czytelnych podpisów). Wójt Gminy może żądać przedstawienia oryginału lub notarialnie poświadczonej kopii dokumentów lub oświadczeń, o k</w:t>
      </w:r>
      <w:r>
        <w:rPr>
          <w:color w:val="000000"/>
          <w:sz w:val="22"/>
          <w:u w:color="000000"/>
        </w:rPr>
        <w:t>tórych mowa we wniosku, wyłącznie wtedy, gdy złożona kopia jest nieczytelna lub budzi wątpliwości co do jej prawdziwości.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Konieczne jest wypełnienie wszystkich pól formularza. W przypadku braku danych nie należy zostawiać pustych miejsc, należy wpisać „</w:t>
      </w:r>
      <w:r>
        <w:rPr>
          <w:color w:val="000000"/>
          <w:sz w:val="22"/>
          <w:u w:color="000000"/>
        </w:rPr>
        <w:t>brak” lub „nie dotyczy”.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OŚWIADCZENIA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Przez złożenie podpisu pod niniejszym wnioskiem: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Przyjmuję do wiadomości, że wniosek niniejszy zostanie rozpatrzony jedynie w przypadku jego poprawnego wypełnienia i podania w nim danych zgodnych ze stanem faktyczny</w:t>
      </w:r>
      <w:r>
        <w:rPr>
          <w:color w:val="000000"/>
          <w:sz w:val="22"/>
          <w:u w:color="000000"/>
        </w:rPr>
        <w:t>m oraz załączenia wszystkich wymaganych dokumentów.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lastRenderedPageBreak/>
        <w:t>2. </w:t>
      </w:r>
      <w:r>
        <w:rPr>
          <w:color w:val="000000"/>
          <w:sz w:val="22"/>
          <w:u w:color="000000"/>
        </w:rPr>
        <w:t>Oświadczam, że zapoznałem się z treścią obowiązującej uchwały Rady Gminy Cielądz w sprawie określenia zasad udzielania dotacji celowej na prace konserwatorskie, restauratorskie lub roboty budowlane prz</w:t>
      </w:r>
      <w:r>
        <w:rPr>
          <w:color w:val="000000"/>
          <w:sz w:val="22"/>
          <w:u w:color="000000"/>
        </w:rPr>
        <w:t>y zabytkach wpisanych do rejestru zabytków lub znajdujących się w gminnej ewidencji zabytków położonych na obszarze Gminy Cielądz, nie stanowiących jej wyłącznej własności.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 xml:space="preserve">W przypadku otrzymania dotacji zobowiązuje się do wydatkowania przyznanych </w:t>
      </w:r>
      <w:r>
        <w:rPr>
          <w:color w:val="000000"/>
          <w:sz w:val="22"/>
          <w:u w:color="000000"/>
        </w:rPr>
        <w:t>środków zgodnie z umową.</w:t>
      </w:r>
    </w:p>
    <w:p w:rsidR="00A77B3E" w:rsidRDefault="00A20AA6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Oświadczenie wnioskodawcy, że co do zabytku objętego wnioskiem nie toczy się postępowanie w sprawie wpisu do rejestru zabytków (w przypadku zabytków znajdujących się w gminnej ewidencji zabytków).</w:t>
      </w:r>
    </w:p>
    <w:p w:rsidR="00A77B3E" w:rsidRDefault="00A20AA6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br/>
        <w:t>Cielądz, dnia</w:t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  <w:t>podpis wni</w:t>
      </w:r>
      <w:r>
        <w:rPr>
          <w:color w:val="000000"/>
          <w:sz w:val="22"/>
          <w:u w:color="000000"/>
        </w:rPr>
        <w:t>oskodawcy</w:t>
      </w:r>
    </w:p>
    <w:p w:rsidR="00A77B3E" w:rsidRDefault="00A20AA6" w:rsidP="00A20AA6">
      <w:pPr>
        <w:spacing w:before="120" w:after="120"/>
        <w:rPr>
          <w:color w:val="000000"/>
          <w:sz w:val="22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sz w:val="22"/>
          <w:u w:color="000000"/>
        </w:rPr>
        <w:t xml:space="preserve">     </w:t>
      </w:r>
      <w:r>
        <w:rPr>
          <w:color w:val="000000"/>
          <w:sz w:val="22"/>
          <w:u w:color="000000"/>
        </w:rPr>
        <w:t>......................................</w:t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  <w:t xml:space="preserve">                          </w:t>
      </w:r>
      <w:r>
        <w:rPr>
          <w:color w:val="000000"/>
          <w:sz w:val="22"/>
          <w:u w:color="000000"/>
        </w:rPr>
        <w:t>......................................</w:t>
      </w:r>
    </w:p>
    <w:p w:rsidR="00D94596" w:rsidRDefault="00D94596">
      <w:pPr>
        <w:rPr>
          <w:szCs w:val="20"/>
        </w:rPr>
      </w:pPr>
    </w:p>
    <w:p w:rsidR="00D94596" w:rsidRDefault="00A20AA6">
      <w:pPr>
        <w:jc w:val="center"/>
        <w:rPr>
          <w:szCs w:val="20"/>
        </w:rPr>
      </w:pPr>
      <w:r>
        <w:rPr>
          <w:b/>
          <w:sz w:val="22"/>
          <w:szCs w:val="20"/>
        </w:rPr>
        <w:t>Uzasadnienie</w:t>
      </w:r>
    </w:p>
    <w:p w:rsidR="00D94596" w:rsidRDefault="00A20AA6">
      <w:pPr>
        <w:spacing w:before="120" w:after="120"/>
        <w:ind w:left="283" w:firstLine="227"/>
        <w:rPr>
          <w:sz w:val="22"/>
          <w:szCs w:val="20"/>
        </w:rPr>
      </w:pPr>
      <w:r>
        <w:rPr>
          <w:sz w:val="22"/>
          <w:szCs w:val="20"/>
        </w:rPr>
        <w:t>W związku z ogłoszeniem o naborze wniosków o dofinansowanie</w:t>
      </w:r>
      <w:r>
        <w:rPr>
          <w:sz w:val="22"/>
          <w:szCs w:val="20"/>
        </w:rPr>
        <w:t xml:space="preserve"> z Rządowego Programu Odbudowy Zabytków (Ogłoszenie Nr 1/2022) oraz ogłoszeniem o wydłużeniu naboru do 17 marca 2023 r. (Ogłoszenie Nr 1/2023), przedkładany jest projekt uchwały w sprawie określenia zasad udzielenia dotacji na prace konserwatorskie, restau</w:t>
      </w:r>
      <w:r>
        <w:rPr>
          <w:sz w:val="22"/>
          <w:szCs w:val="20"/>
        </w:rPr>
        <w:t>ratorskie lub roboty budowlane przy zabytku wpisanym do rejestru zabytków lub znajdujących się w gminnej ewidencji zabytków, położonych na obszarze gminy Cielądz.</w:t>
      </w:r>
    </w:p>
    <w:p w:rsidR="00D94596" w:rsidRDefault="00A20AA6">
      <w:pPr>
        <w:spacing w:before="120" w:after="120"/>
        <w:ind w:left="283" w:firstLine="227"/>
        <w:rPr>
          <w:sz w:val="22"/>
          <w:szCs w:val="20"/>
        </w:rPr>
      </w:pPr>
      <w:r>
        <w:rPr>
          <w:sz w:val="22"/>
          <w:szCs w:val="20"/>
        </w:rPr>
        <w:t>Podjęcie przedmiotowej uchwały w tej sprawie umożliwi właścicielom obiektów zabytkowych ubieg</w:t>
      </w:r>
      <w:r>
        <w:rPr>
          <w:sz w:val="22"/>
          <w:szCs w:val="20"/>
        </w:rPr>
        <w:t>anie się o dotację.</w:t>
      </w:r>
    </w:p>
    <w:p w:rsidR="00D94596" w:rsidRDefault="00A20AA6">
      <w:pPr>
        <w:spacing w:before="120" w:after="120"/>
        <w:ind w:left="283" w:firstLine="227"/>
        <w:rPr>
          <w:sz w:val="22"/>
          <w:szCs w:val="20"/>
        </w:rPr>
      </w:pPr>
      <w:r>
        <w:rPr>
          <w:sz w:val="22"/>
          <w:szCs w:val="20"/>
        </w:rPr>
        <w:t xml:space="preserve">Zgodnie z zapisami projektu niniejszej uchwały, Gmina Cielądz po rozstrzygnięciu naboru wniosków, wystąpi z wnioskiem o dofinansowanie z Rządowego Programu Odbudowy Zabytków na udzielenie dotacji beneficjentom na wymienione wyżej prace </w:t>
      </w:r>
      <w:r>
        <w:rPr>
          <w:sz w:val="22"/>
          <w:szCs w:val="20"/>
        </w:rPr>
        <w:t>lub roboty.</w:t>
      </w:r>
    </w:p>
    <w:p w:rsidR="00D94596" w:rsidRDefault="00A20AA6">
      <w:pPr>
        <w:spacing w:before="120" w:after="120"/>
        <w:ind w:left="283" w:firstLine="227"/>
        <w:rPr>
          <w:sz w:val="22"/>
          <w:szCs w:val="20"/>
        </w:rPr>
      </w:pPr>
      <w:r>
        <w:rPr>
          <w:sz w:val="22"/>
          <w:szCs w:val="20"/>
        </w:rPr>
        <w:t>Udzielenie dotacji nastąpi na podstawie odrębnej uchwały Rady Gminy Cielądz.</w:t>
      </w:r>
    </w:p>
    <w:p w:rsidR="00D94596" w:rsidRDefault="00A20AA6">
      <w:pPr>
        <w:spacing w:before="120" w:after="120"/>
        <w:ind w:left="283" w:firstLine="227"/>
        <w:rPr>
          <w:sz w:val="22"/>
          <w:szCs w:val="20"/>
        </w:rPr>
      </w:pPr>
      <w:r>
        <w:rPr>
          <w:sz w:val="22"/>
          <w:szCs w:val="20"/>
        </w:rPr>
        <w:t>Projekt uchwały został przesłany Prezesowi Urzędu Ochrony Konkurencji i Konsumentów, który pismem z dnia 17 lutego 2023 r. poinformował, że nie zgłasza zastrzeżeń do p</w:t>
      </w:r>
      <w:r>
        <w:rPr>
          <w:sz w:val="22"/>
          <w:szCs w:val="20"/>
        </w:rPr>
        <w:t>rzedmiotowego projektu uchwały. Projekt uchwały został również zaopiniowany przez Ministra Rolnictwa i Rozwoju Wsi – pismo z dnia 22 lutego 2023 roku.</w:t>
      </w:r>
    </w:p>
    <w:sectPr w:rsidR="00D94596" w:rsidSect="00D9459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96" w:rsidRDefault="00D94596" w:rsidP="00D94596">
      <w:r>
        <w:separator/>
      </w:r>
    </w:p>
  </w:endnote>
  <w:endnote w:type="continuationSeparator" w:id="0">
    <w:p w:rsidR="00D94596" w:rsidRDefault="00D94596" w:rsidP="00D9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D9459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D94596" w:rsidRDefault="00A20AA6">
          <w:pPr>
            <w:jc w:val="left"/>
            <w:rPr>
              <w:sz w:val="18"/>
            </w:rPr>
          </w:pPr>
          <w:r w:rsidRPr="00A20AA6">
            <w:rPr>
              <w:sz w:val="18"/>
              <w:lang w:val="en-US"/>
            </w:rPr>
            <w:t>Id: 0A5AC9D7-4977-4D6C-A99F-32C0F4A92889.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D94596" w:rsidRDefault="00A20A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9459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D94596">
            <w:rPr>
              <w:sz w:val="18"/>
            </w:rPr>
            <w:fldChar w:fldCharType="end"/>
          </w:r>
        </w:p>
      </w:tc>
    </w:tr>
  </w:tbl>
  <w:p w:rsidR="00D94596" w:rsidRDefault="00D9459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D9459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D94596" w:rsidRDefault="00A20AA6">
          <w:pPr>
            <w:jc w:val="left"/>
            <w:rPr>
              <w:sz w:val="18"/>
            </w:rPr>
          </w:pPr>
          <w:r w:rsidRPr="00A20AA6">
            <w:rPr>
              <w:sz w:val="18"/>
              <w:lang w:val="en-US"/>
            </w:rPr>
            <w:t>Id: 0A5AC9D7-4977-4D6C-A99F-32C0F4A92889.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D94596" w:rsidRDefault="00A20A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9459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 w:rsidR="00D94596">
            <w:rPr>
              <w:sz w:val="18"/>
            </w:rPr>
            <w:fldChar w:fldCharType="end"/>
          </w:r>
        </w:p>
      </w:tc>
    </w:tr>
  </w:tbl>
  <w:p w:rsidR="00D94596" w:rsidRDefault="00D9459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96" w:rsidRDefault="00D94596" w:rsidP="00D94596">
      <w:r>
        <w:separator/>
      </w:r>
    </w:p>
  </w:footnote>
  <w:footnote w:type="continuationSeparator" w:id="0">
    <w:p w:rsidR="00D94596" w:rsidRDefault="00D94596" w:rsidP="00D94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20AA6"/>
    <w:rsid w:val="00A77B3E"/>
    <w:rsid w:val="00CA2A55"/>
    <w:rsid w:val="00D9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596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11912</Characters>
  <Application>Microsoft Office Word</Application>
  <DocSecurity>0</DocSecurity>
  <Lines>99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Cielądz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XXXIX/271/23 z dnia 28 lutego 2023 r.</dc:title>
  <dc:subject>w sprawie określenia zasad udzielania dotacji celowej na prace konserwatorskie, restauratorskie lub roboty budowlane przy zabytkach wpisanych do rejestru zabytków i^gminnej ewidencji zabytków położonych na obszarze Gminy Cielądz.</dc:subject>
  <dc:creator>bkobacka</dc:creator>
  <cp:lastModifiedBy>Bogusława Kobacka</cp:lastModifiedBy>
  <cp:revision>2</cp:revision>
  <dcterms:created xsi:type="dcterms:W3CDTF">2023-03-02T12:04:00Z</dcterms:created>
  <dcterms:modified xsi:type="dcterms:W3CDTF">2023-03-02T11:06:00Z</dcterms:modified>
  <cp:category>Akt prawny</cp:category>
</cp:coreProperties>
</file>