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3969"/>
        <w:gridCol w:w="4479"/>
      </w:tblGrid>
      <w:tr w:rsidR="003F66AD" w:rsidRPr="00F90196" w:rsidTr="008C0049">
        <w:trPr>
          <w:trHeight w:val="3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8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Karta informacyjna</w:t>
            </w:r>
          </w:p>
        </w:tc>
      </w:tr>
      <w:tr w:rsidR="003F66AD" w:rsidRPr="00F90196" w:rsidTr="008C0049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Numer karty / rok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6AD" w:rsidRPr="00F90196" w:rsidRDefault="003F66AD" w:rsidP="003F66AD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F66AD" w:rsidRPr="00F90196" w:rsidTr="008C0049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Rodzaj dokumentu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6AD" w:rsidRDefault="003F66AD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Wniosek</w:t>
            </w:r>
          </w:p>
        </w:tc>
      </w:tr>
      <w:tr w:rsidR="003F66AD" w:rsidRPr="00F90196" w:rsidTr="008C0049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Temat dokumentu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6AD" w:rsidRDefault="003F66AD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Ustalanie wpływu realizacji inwestycji na środowisko</w:t>
            </w:r>
          </w:p>
        </w:tc>
      </w:tr>
      <w:tr w:rsidR="003F66AD" w:rsidRPr="00F90196" w:rsidTr="008C0049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Nazwa dokumentu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6AD" w:rsidRDefault="003F66AD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Wniosek o wydanie decyzji o środowiskowych uwarunkowaniach</w:t>
            </w:r>
          </w:p>
        </w:tc>
      </w:tr>
      <w:tr w:rsidR="003F66AD" w:rsidRPr="00F90196" w:rsidTr="008C0049">
        <w:trPr>
          <w:trHeight w:val="54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Zakres przedmiotowy dokumentu – opis dokumentu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6AD" w:rsidRPr="00D81CD4" w:rsidRDefault="003F66AD" w:rsidP="008C0049">
            <w:pPr>
              <w:autoSpaceDE w:val="0"/>
              <w:autoSpaceDN w:val="0"/>
              <w:adjustRightInd w:val="0"/>
              <w:jc w:val="both"/>
              <w:rPr>
                <w:rFonts w:eastAsia="Arial"/>
                <w:i/>
                <w:iCs/>
                <w:color w:val="000000"/>
                <w:kern w:val="3"/>
              </w:rPr>
            </w:pPr>
            <w:r w:rsidRPr="00D81CD4">
              <w:rPr>
                <w:rFonts w:eastAsia="Arial"/>
                <w:i/>
                <w:iCs/>
                <w:color w:val="000000"/>
                <w:kern w:val="3"/>
                <w:sz w:val="22"/>
                <w:szCs w:val="22"/>
              </w:rPr>
              <w:t xml:space="preserve">Wniosek o wydanie decyzji o środowiskowych uwarunkowaniach dla przedsięwzięcia polegającego na </w:t>
            </w:r>
            <w:r w:rsidRPr="003F66AD">
              <w:rPr>
                <w:rFonts w:eastAsia="Arial"/>
                <w:i/>
                <w:iCs/>
                <w:color w:val="000000"/>
                <w:kern w:val="3"/>
                <w:sz w:val="22"/>
                <w:szCs w:val="22"/>
              </w:rPr>
              <w:t>budowie zakładowej oczyszczalni ścieków w zakładzie Przetwórstwo Owoców i Warzyw „Wasilewski” Sp. z o.o. w miejscowości Cielądz, na działce o numerze ewidencyjnym 943/9, gm. Cielądz, pow. rawski, woj. łódzkie</w:t>
            </w:r>
          </w:p>
        </w:tc>
      </w:tr>
      <w:tr w:rsidR="003F66AD" w:rsidRPr="00F90196" w:rsidTr="008C0049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Obszar, którego dokument dotyczy, zgodnie z podziałem administracyjnym kraju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6AD" w:rsidRDefault="003F66AD" w:rsidP="003F66AD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Woj. łódzkie, powiat rawski, Gmina Cielądz, miejscowość Cielądz, obręb Cielądz </w:t>
            </w:r>
          </w:p>
        </w:tc>
      </w:tr>
      <w:tr w:rsidR="003F66AD" w:rsidRPr="00F90196" w:rsidTr="008C0049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Znak sprawy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6AD" w:rsidRDefault="003F66AD" w:rsidP="00766470">
            <w:pPr>
              <w:autoSpaceDE w:val="0"/>
              <w:rPr>
                <w:rFonts w:eastAsia="Arial"/>
                <w:i/>
                <w:iCs/>
                <w:color w:val="000000"/>
              </w:rPr>
            </w:pPr>
            <w:r>
              <w:rPr>
                <w:rFonts w:eastAsia="Arial"/>
                <w:i/>
                <w:iCs/>
                <w:color w:val="000000"/>
                <w:sz w:val="22"/>
                <w:szCs w:val="22"/>
              </w:rPr>
              <w:t>Nasz znak: SRL.6220.</w:t>
            </w:r>
            <w:r w:rsidR="00766470">
              <w:rPr>
                <w:rFonts w:eastAsia="Arial"/>
                <w:i/>
                <w:iCs/>
                <w:color w:val="000000"/>
                <w:sz w:val="22"/>
                <w:szCs w:val="22"/>
              </w:rPr>
              <w:t>3</w:t>
            </w:r>
            <w:r>
              <w:rPr>
                <w:rFonts w:eastAsia="Arial"/>
                <w:i/>
                <w:iCs/>
                <w:color w:val="000000"/>
                <w:sz w:val="22"/>
                <w:szCs w:val="22"/>
              </w:rPr>
              <w:t>.2018.MO</w:t>
            </w:r>
          </w:p>
        </w:tc>
      </w:tr>
      <w:tr w:rsidR="003F66AD" w:rsidRPr="00F90196" w:rsidTr="008C0049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Dokument wytworzył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6AD" w:rsidRDefault="003F66AD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Wnioskodawca </w:t>
            </w:r>
          </w:p>
        </w:tc>
      </w:tr>
      <w:tr w:rsidR="003F66AD" w:rsidRPr="00F90196" w:rsidTr="008C0049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Data dokumentu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6AD" w:rsidRDefault="00766470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07.06.2018r.</w:t>
            </w:r>
          </w:p>
        </w:tc>
      </w:tr>
      <w:tr w:rsidR="003F66AD" w:rsidRPr="00F90196" w:rsidTr="008C0049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Dokument zatwierdził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6AD" w:rsidRDefault="003F66AD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Nie dotyczy</w:t>
            </w:r>
          </w:p>
        </w:tc>
      </w:tr>
      <w:tr w:rsidR="003F66AD" w:rsidRPr="00F90196" w:rsidTr="008C0049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Data zatwierdzenia dokumentu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6AD" w:rsidRDefault="003F66AD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Nie dotyczy</w:t>
            </w:r>
          </w:p>
        </w:tc>
      </w:tr>
      <w:tr w:rsidR="003F66AD" w:rsidRPr="00F90196" w:rsidTr="008C0049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Miejsce przechowywania dokumentu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6AD" w:rsidRDefault="003F66AD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Samodzielne stanowisko do spraw ochrony środowiska, rolnictwa, leśnictwa i gospodarki komunalnej. Urząd Gminy w Cielądzu, pok. nr 10, tel:46 8152493</w:t>
            </w:r>
          </w:p>
        </w:tc>
      </w:tr>
      <w:tr w:rsidR="003F66AD" w:rsidRPr="00F90196" w:rsidTr="008C0049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Adres elektroniczny zawierający odnośnik do dokumentu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6AD" w:rsidRDefault="003F66AD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Nie dotyczy</w:t>
            </w:r>
          </w:p>
        </w:tc>
      </w:tr>
      <w:tr w:rsidR="003F66AD" w:rsidRPr="00F90196" w:rsidTr="008C0049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Czy dokument jest ostateczny tak / nie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6AD" w:rsidRDefault="003F66AD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Nie dotyczy </w:t>
            </w:r>
          </w:p>
        </w:tc>
      </w:tr>
      <w:tr w:rsidR="003F66AD" w:rsidRPr="00BA25D2" w:rsidTr="008C0049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BA25D2" w:rsidRDefault="003F66AD" w:rsidP="008C0049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25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BA25D2" w:rsidRDefault="003F66AD" w:rsidP="008C0049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25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Numer kart innych dokumentów w sprawie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6AD" w:rsidRPr="00BA25D2" w:rsidRDefault="00BA25D2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A25D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12/2018, 16/2018</w:t>
            </w:r>
          </w:p>
        </w:tc>
      </w:tr>
      <w:tr w:rsidR="003F66AD" w:rsidRPr="00F90196" w:rsidTr="008C0049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Data zamieszczenia w wykazie danych o dokumencie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6AD" w:rsidRDefault="003F66AD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3F66AD" w:rsidRPr="00F90196" w:rsidTr="008C0049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Zastrzeżenia dotyczące nieudostępniania informacji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6AD" w:rsidRDefault="003F66AD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Nie</w:t>
            </w:r>
          </w:p>
        </w:tc>
      </w:tr>
      <w:tr w:rsidR="003F66AD" w:rsidRPr="00F90196" w:rsidTr="008C0049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Uwagi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6AD" w:rsidRDefault="003F66AD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Brak </w:t>
            </w:r>
          </w:p>
        </w:tc>
      </w:tr>
    </w:tbl>
    <w:p w:rsidR="00C25218" w:rsidRDefault="00BA25D2"/>
    <w:sectPr w:rsidR="00C25218" w:rsidSect="00FD79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3F66AD"/>
    <w:rsid w:val="00263D32"/>
    <w:rsid w:val="003F66AD"/>
    <w:rsid w:val="00766470"/>
    <w:rsid w:val="00A81FDE"/>
    <w:rsid w:val="00BA25D2"/>
    <w:rsid w:val="00FD5A83"/>
    <w:rsid w:val="00FD7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66A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rsid w:val="003F66AD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Table">
    <w:name w:val="Table"/>
    <w:basedOn w:val="Legenda"/>
    <w:rsid w:val="003F66AD"/>
    <w:pPr>
      <w:suppressLineNumbers/>
      <w:autoSpaceDN w:val="0"/>
      <w:spacing w:before="120" w:after="120"/>
      <w:textAlignment w:val="baseline"/>
    </w:pPr>
    <w:rPr>
      <w:rFonts w:ascii="Courier New" w:eastAsia="Arial" w:hAnsi="Courier New" w:cs="Courier New"/>
      <w:b w:val="0"/>
      <w:bCs w:val="0"/>
      <w:i/>
      <w:iCs/>
      <w:color w:val="auto"/>
      <w:kern w:val="3"/>
      <w:sz w:val="24"/>
      <w:szCs w:val="24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3F66AD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mostalska</dc:creator>
  <cp:lastModifiedBy>mostalska</cp:lastModifiedBy>
  <cp:revision>2</cp:revision>
  <dcterms:created xsi:type="dcterms:W3CDTF">2019-03-14T07:46:00Z</dcterms:created>
  <dcterms:modified xsi:type="dcterms:W3CDTF">2019-03-14T09:09:00Z</dcterms:modified>
</cp:coreProperties>
</file>