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934" w:rsidRPr="009A5934" w:rsidRDefault="009A5934" w:rsidP="009A5934">
      <w:pPr>
        <w:keepNext/>
        <w:widowControl w:val="0"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576" w:hanging="576"/>
        <w:jc w:val="right"/>
        <w:outlineLvl w:val="1"/>
        <w:rPr>
          <w:rFonts w:ascii="Times New Roman" w:eastAsia="Lucida Sans Unicode" w:hAnsi="Times New Roman" w:cs="Mangal"/>
          <w:b/>
          <w:kern w:val="1"/>
          <w:u w:val="single"/>
          <w:lang w:eastAsia="hi-IN" w:bidi="hi-IN"/>
        </w:rPr>
      </w:pPr>
      <w:r w:rsidRPr="009A5934">
        <w:rPr>
          <w:rFonts w:ascii="Times New Roman" w:eastAsia="Lucida Sans Unicode" w:hAnsi="Times New Roman" w:cs="Mangal"/>
          <w:b/>
          <w:kern w:val="1"/>
          <w:u w:val="single"/>
          <w:lang w:eastAsia="hi-IN" w:bidi="hi-IN"/>
        </w:rPr>
        <w:t>Załącznik nr  9 do SIWZ</w:t>
      </w:r>
    </w:p>
    <w:p w:rsidR="009A5934" w:rsidRPr="009A5934" w:rsidRDefault="009A5934" w:rsidP="009A593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 xml:space="preserve">Znak sprawy: </w:t>
      </w:r>
      <w:r w:rsidR="001051A1">
        <w:rPr>
          <w:rFonts w:ascii="Calibri" w:eastAsia="Lucida Sans Unicode" w:hAnsi="Calibri" w:cs="Calibri"/>
          <w:color w:val="000000"/>
          <w:kern w:val="1"/>
          <w:szCs w:val="24"/>
          <w:lang w:eastAsia="pl-PL" w:bidi="hi-IN"/>
        </w:rPr>
        <w:t>Or.SO.2718.4</w:t>
      </w:r>
      <w:r w:rsidRPr="009A5934">
        <w:rPr>
          <w:rFonts w:ascii="Calibri" w:eastAsia="Lucida Sans Unicode" w:hAnsi="Calibri" w:cs="Calibri"/>
          <w:color w:val="000000"/>
          <w:kern w:val="1"/>
          <w:szCs w:val="24"/>
          <w:lang w:eastAsia="pl-PL" w:bidi="hi-IN"/>
        </w:rPr>
        <w:t>.20</w:t>
      </w:r>
      <w:r w:rsidR="001051A1">
        <w:rPr>
          <w:rFonts w:ascii="Calibri" w:eastAsia="Lucida Sans Unicode" w:hAnsi="Calibri" w:cs="Calibri"/>
          <w:color w:val="000000"/>
          <w:kern w:val="1"/>
          <w:szCs w:val="24"/>
          <w:lang w:eastAsia="pl-PL" w:bidi="hi-IN"/>
        </w:rPr>
        <w:t>20</w:t>
      </w:r>
    </w:p>
    <w:p w:rsidR="009A5934" w:rsidRPr="009A5934" w:rsidRDefault="009A5934" w:rsidP="009A5934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lang w:eastAsia="hi-IN" w:bidi="hi-IN"/>
        </w:rPr>
      </w:pPr>
    </w:p>
    <w:p w:rsidR="009A5934" w:rsidRPr="009A5934" w:rsidRDefault="009A5934" w:rsidP="009A593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>Pieczęć wykonawcy:</w:t>
      </w:r>
    </w:p>
    <w:p w:rsidR="009A5934" w:rsidRPr="009A5934" w:rsidRDefault="009A5934" w:rsidP="009A593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</w:p>
    <w:p w:rsidR="009A5934" w:rsidRPr="009A5934" w:rsidRDefault="009A5934" w:rsidP="009A593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kern w:val="1"/>
          <w:lang w:eastAsia="hi-IN" w:bidi="hi-IN"/>
        </w:rPr>
      </w:pPr>
    </w:p>
    <w:p w:rsidR="009A5934" w:rsidRPr="009A5934" w:rsidRDefault="009A5934" w:rsidP="009A593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u w:val="single"/>
          <w:lang w:eastAsia="hi-IN" w:bidi="hi-IN"/>
        </w:rPr>
      </w:pPr>
      <w:r w:rsidRPr="009A5934">
        <w:rPr>
          <w:rFonts w:ascii="Times New Roman" w:eastAsia="Lucida Sans Unicode" w:hAnsi="Times New Roman" w:cs="Mangal"/>
          <w:b/>
          <w:kern w:val="1"/>
          <w:lang w:eastAsia="hi-IN" w:bidi="hi-IN"/>
        </w:rPr>
        <w:t>Zobowiązanie do oddania do dyspozycji Wykonawcy niezbędnych zasobów na okres korzystania z nich przy wykonywaniu Zamówienia</w:t>
      </w:r>
    </w:p>
    <w:p w:rsidR="009A5934" w:rsidRPr="009A5934" w:rsidRDefault="009A5934" w:rsidP="009A5934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b/>
          <w:kern w:val="1"/>
          <w:u w:val="single"/>
          <w:lang w:eastAsia="hi-IN" w:bidi="hi-IN"/>
        </w:rPr>
      </w:pPr>
    </w:p>
    <w:p w:rsidR="009A5934" w:rsidRPr="009A5934" w:rsidRDefault="009A5934" w:rsidP="009A5934">
      <w:pPr>
        <w:widowControl w:val="0"/>
        <w:tabs>
          <w:tab w:val="left" w:pos="281"/>
        </w:tabs>
        <w:suppressAutoHyphens/>
        <w:autoSpaceDE w:val="0"/>
        <w:spacing w:after="120" w:line="240" w:lineRule="auto"/>
        <w:ind w:right="-19"/>
        <w:rPr>
          <w:rFonts w:ascii="Times New Roman" w:eastAsia="Lucida Sans Unicode" w:hAnsi="Times New Roman" w:cs="Mangal"/>
          <w:b/>
          <w:bCs/>
          <w:kern w:val="1"/>
          <w:u w:val="single"/>
          <w:lang w:eastAsia="hi-IN" w:bidi="hi-IN"/>
        </w:rPr>
      </w:pPr>
    </w:p>
    <w:tbl>
      <w:tblPr>
        <w:tblW w:w="0" w:type="auto"/>
        <w:tblInd w:w="-130" w:type="dxa"/>
        <w:tblLayout w:type="fixed"/>
        <w:tblLook w:val="0000" w:firstRow="0" w:lastRow="0" w:firstColumn="0" w:lastColumn="0" w:noHBand="0" w:noVBand="0"/>
      </w:tblPr>
      <w:tblGrid>
        <w:gridCol w:w="541"/>
        <w:gridCol w:w="4284"/>
        <w:gridCol w:w="2518"/>
        <w:gridCol w:w="2205"/>
      </w:tblGrid>
      <w:tr w:rsidR="009A5934" w:rsidRPr="009A5934" w:rsidTr="001E05D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934" w:rsidRPr="009A5934" w:rsidRDefault="009A5934" w:rsidP="009A59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b/>
                <w:kern w:val="1"/>
                <w:lang w:eastAsia="hi-IN" w:bidi="hi-IN"/>
              </w:rPr>
            </w:pPr>
            <w:r w:rsidRPr="009A5934">
              <w:rPr>
                <w:rFonts w:ascii="Times New Roman" w:eastAsia="Lucida Sans Unicode" w:hAnsi="Times New Roman" w:cs="Mangal"/>
                <w:b/>
                <w:kern w:val="1"/>
                <w:lang w:eastAsia="hi-IN" w:bidi="hi-IN"/>
              </w:rPr>
              <w:t>Lp.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934" w:rsidRPr="009A5934" w:rsidRDefault="009A5934" w:rsidP="009A59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b/>
                <w:kern w:val="1"/>
                <w:lang w:eastAsia="hi-IN" w:bidi="hi-IN"/>
              </w:rPr>
            </w:pPr>
            <w:r w:rsidRPr="009A5934">
              <w:rPr>
                <w:rFonts w:ascii="Times New Roman" w:eastAsia="Lucida Sans Unicode" w:hAnsi="Times New Roman" w:cs="Mangal"/>
                <w:b/>
                <w:kern w:val="1"/>
                <w:lang w:eastAsia="hi-IN" w:bidi="hi-IN"/>
              </w:rPr>
              <w:t xml:space="preserve">Pełna nazwa podmiotu oddającego </w:t>
            </w:r>
          </w:p>
          <w:p w:rsidR="009A5934" w:rsidRPr="009A5934" w:rsidRDefault="009A5934" w:rsidP="009A59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b/>
                <w:kern w:val="1"/>
                <w:lang w:eastAsia="hi-IN" w:bidi="hi-IN"/>
              </w:rPr>
            </w:pPr>
            <w:r w:rsidRPr="009A5934">
              <w:rPr>
                <w:rFonts w:ascii="Times New Roman" w:eastAsia="Lucida Sans Unicode" w:hAnsi="Times New Roman" w:cs="Mangal"/>
                <w:b/>
                <w:kern w:val="1"/>
                <w:lang w:eastAsia="hi-IN" w:bidi="hi-IN"/>
              </w:rPr>
              <w:t>do dyspozycji niezbędne zasoby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5934" w:rsidRPr="009A5934" w:rsidRDefault="009A5934" w:rsidP="009A59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b/>
                <w:kern w:val="1"/>
                <w:lang w:eastAsia="hi-IN" w:bidi="hi-IN"/>
              </w:rPr>
            </w:pPr>
            <w:r w:rsidRPr="009A5934">
              <w:rPr>
                <w:rFonts w:ascii="Times New Roman" w:eastAsia="Lucida Sans Unicode" w:hAnsi="Times New Roman" w:cs="Mangal"/>
                <w:b/>
                <w:kern w:val="1"/>
                <w:lang w:eastAsia="hi-IN" w:bidi="hi-IN"/>
              </w:rPr>
              <w:t>Adres/siedziba podmiotu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5934" w:rsidRPr="009A5934" w:rsidRDefault="009A5934" w:rsidP="009A593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lang w:eastAsia="hi-IN" w:bidi="hi-IN"/>
              </w:rPr>
            </w:pPr>
            <w:r w:rsidRPr="009A5934">
              <w:rPr>
                <w:rFonts w:ascii="Times New Roman" w:eastAsia="Lucida Sans Unicode" w:hAnsi="Times New Roman" w:cs="Mangal"/>
                <w:b/>
                <w:kern w:val="1"/>
                <w:lang w:eastAsia="hi-IN" w:bidi="hi-IN"/>
              </w:rPr>
              <w:t>Nr telefonu/faksu</w:t>
            </w:r>
          </w:p>
        </w:tc>
      </w:tr>
      <w:tr w:rsidR="009A5934" w:rsidRPr="009A5934" w:rsidTr="001E05DE">
        <w:trPr>
          <w:trHeight w:val="69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934" w:rsidRPr="009A5934" w:rsidRDefault="009A5934" w:rsidP="009A593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/>
                <w:kern w:val="1"/>
                <w:lang w:eastAsia="hi-IN" w:bidi="hi-IN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934" w:rsidRPr="009A5934" w:rsidRDefault="009A5934" w:rsidP="009A593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/>
                <w:kern w:val="1"/>
                <w:lang w:eastAsia="hi-IN" w:bidi="hi-IN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934" w:rsidRPr="009A5934" w:rsidRDefault="009A5934" w:rsidP="009A593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/>
                <w:kern w:val="1"/>
                <w:lang w:eastAsia="hi-IN" w:bidi="hi-IN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934" w:rsidRPr="009A5934" w:rsidRDefault="009A5934" w:rsidP="009A5934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/>
                <w:kern w:val="1"/>
                <w:lang w:eastAsia="hi-IN" w:bidi="hi-IN"/>
              </w:rPr>
            </w:pPr>
          </w:p>
        </w:tc>
      </w:tr>
    </w:tbl>
    <w:p w:rsidR="009A5934" w:rsidRPr="009A5934" w:rsidRDefault="009A5934" w:rsidP="009A593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lang w:eastAsia="hi-IN" w:bidi="hi-IN"/>
        </w:rPr>
      </w:pPr>
    </w:p>
    <w:p w:rsidR="009A5934" w:rsidRPr="009A5934" w:rsidRDefault="009A5934" w:rsidP="009A593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kern w:val="1"/>
          <w:lang w:eastAsia="hi-IN" w:bidi="hi-IN"/>
        </w:rPr>
      </w:pPr>
    </w:p>
    <w:p w:rsidR="009A5934" w:rsidRPr="009A5934" w:rsidRDefault="009A5934" w:rsidP="009A5934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>Działając jako przedstawiciel/e upoważniony/ieni do reprezentacji (podać nazwę podmiotu udostępnia</w:t>
      </w:r>
      <w:r w:rsidR="006C3CDF">
        <w:rPr>
          <w:rFonts w:ascii="Times New Roman" w:eastAsia="Lucida Sans Unicode" w:hAnsi="Times New Roman" w:cs="Mangal"/>
          <w:kern w:val="1"/>
          <w:lang w:eastAsia="hi-IN" w:bidi="hi-IN"/>
        </w:rPr>
        <w:t xml:space="preserve">jącego zasób, adres, NIP/PESEL, </w:t>
      </w:r>
      <w:r w:rsidR="00017571">
        <w:rPr>
          <w:rFonts w:ascii="Times New Roman" w:eastAsia="Lucida Sans Unicode" w:hAnsi="Times New Roman" w:cs="Mangal"/>
          <w:kern w:val="1"/>
          <w:lang w:eastAsia="hi-IN" w:bidi="hi-IN"/>
        </w:rPr>
        <w:t>KRS/CEiDG)</w:t>
      </w:r>
      <w:r w:rsidR="00D46CDE">
        <w:rPr>
          <w:rFonts w:ascii="Times New Roman" w:eastAsia="Lucida Sans Unicode" w:hAnsi="Times New Roman" w:cs="Mangal"/>
          <w:kern w:val="1"/>
          <w:lang w:eastAsia="hi-IN" w:bidi="hi-IN"/>
        </w:rPr>
        <w:t xml:space="preserve"> …………………………………</w:t>
      </w: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>……………………………………</w:t>
      </w:r>
      <w:r w:rsidR="00D46CDE">
        <w:rPr>
          <w:rFonts w:ascii="Times New Roman" w:eastAsia="Lucida Sans Unicode" w:hAnsi="Times New Roman" w:cs="Mangal"/>
          <w:kern w:val="1"/>
          <w:lang w:eastAsia="hi-IN" w:bidi="hi-IN"/>
        </w:rPr>
        <w:t xml:space="preserve"> </w:t>
      </w: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>……………………………………………………………………………</w:t>
      </w:r>
      <w:r w:rsidR="00017571">
        <w:rPr>
          <w:rFonts w:ascii="Times New Roman" w:eastAsia="Lucida Sans Unicode" w:hAnsi="Times New Roman" w:cs="Mangal"/>
          <w:kern w:val="1"/>
          <w:lang w:eastAsia="hi-IN" w:bidi="hi-IN"/>
        </w:rPr>
        <w:t>..</w:t>
      </w: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>……………………………………………………………………………………………………</w:t>
      </w:r>
      <w:r w:rsidR="00017571">
        <w:rPr>
          <w:rFonts w:ascii="Times New Roman" w:eastAsia="Lucida Sans Unicode" w:hAnsi="Times New Roman" w:cs="Mangal"/>
          <w:kern w:val="1"/>
          <w:lang w:eastAsia="hi-IN" w:bidi="hi-IN"/>
        </w:rPr>
        <w:t>……………..</w:t>
      </w: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 xml:space="preserve"> zobowiązuję/emy się do oddania do dyspozycji na rzecz Wykonawcy (podać nazw</w:t>
      </w:r>
      <w:r w:rsidR="00D46CDE">
        <w:rPr>
          <w:rFonts w:ascii="Times New Roman" w:eastAsia="Lucida Sans Unicode" w:hAnsi="Times New Roman" w:cs="Mangal"/>
          <w:kern w:val="1"/>
          <w:lang w:eastAsia="hi-IN" w:bidi="hi-IN"/>
        </w:rPr>
        <w:t xml:space="preserve">ę podmiotu składającego ofertę) </w:t>
      </w: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>………………………………………..………………………………………….…</w:t>
      </w:r>
      <w:r w:rsidR="00017571">
        <w:rPr>
          <w:rFonts w:ascii="Times New Roman" w:eastAsia="Lucida Sans Unicode" w:hAnsi="Times New Roman" w:cs="Mangal"/>
          <w:kern w:val="1"/>
          <w:lang w:eastAsia="hi-IN" w:bidi="hi-IN"/>
        </w:rPr>
        <w:t>……………………</w:t>
      </w:r>
      <w:r w:rsidR="00D46CDE">
        <w:rPr>
          <w:rFonts w:ascii="Times New Roman" w:eastAsia="Lucida Sans Unicode" w:hAnsi="Times New Roman" w:cs="Mangal"/>
          <w:kern w:val="1"/>
          <w:lang w:eastAsia="hi-IN" w:bidi="hi-IN"/>
        </w:rPr>
        <w:t>……....</w:t>
      </w: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 xml:space="preserve">                        </w:t>
      </w:r>
      <w:r w:rsidR="00017571">
        <w:rPr>
          <w:rFonts w:ascii="Times New Roman" w:eastAsia="Lucida Sans Unicode" w:hAnsi="Times New Roman" w:cs="Mangal"/>
          <w:kern w:val="1"/>
          <w:lang w:eastAsia="hi-IN" w:bidi="hi-IN"/>
        </w:rPr>
        <w:t xml:space="preserve"> z siedzibą </w:t>
      </w: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>w …………………………………………………………..…………………..</w:t>
      </w:r>
      <w:r w:rsidR="00017571">
        <w:rPr>
          <w:rFonts w:ascii="Times New Roman" w:eastAsia="Lucida Sans Unicode" w:hAnsi="Times New Roman" w:cs="Mangal"/>
          <w:kern w:val="1"/>
          <w:lang w:eastAsia="hi-IN" w:bidi="hi-IN"/>
        </w:rPr>
        <w:t xml:space="preserve">……………………..                       przy </w:t>
      </w: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>ul. …………………………………………………………………………………………………………. niezbędnych zasobów w zakresie*:</w:t>
      </w:r>
    </w:p>
    <w:p w:rsidR="009A5934" w:rsidRPr="009A5934" w:rsidRDefault="009A5934" w:rsidP="009A5934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>……………………………………………………………………………………………..…………</w:t>
      </w:r>
      <w:r w:rsidR="00017571">
        <w:rPr>
          <w:rFonts w:ascii="Times New Roman" w:eastAsia="Lucida Sans Unicode" w:hAnsi="Times New Roman" w:cs="Mangal"/>
          <w:kern w:val="1"/>
          <w:lang w:eastAsia="hi-IN" w:bidi="hi-IN"/>
        </w:rPr>
        <w:t>…….</w:t>
      </w:r>
    </w:p>
    <w:p w:rsidR="009A5934" w:rsidRPr="009A5934" w:rsidRDefault="009A5934" w:rsidP="009A5934">
      <w:pPr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>……………………………………………………….………………………………………………</w:t>
      </w:r>
      <w:r w:rsidR="00017571">
        <w:rPr>
          <w:rFonts w:ascii="Times New Roman" w:eastAsia="Lucida Sans Unicode" w:hAnsi="Times New Roman" w:cs="Mangal"/>
          <w:kern w:val="1"/>
          <w:lang w:eastAsia="hi-IN" w:bidi="hi-IN"/>
        </w:rPr>
        <w:t>…….</w:t>
      </w:r>
    </w:p>
    <w:p w:rsidR="009A5934" w:rsidRPr="009A5934" w:rsidRDefault="009A5934" w:rsidP="00017571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 xml:space="preserve">na okres korzystania z nich przy wykonywaniu zamówienia pn.: </w:t>
      </w:r>
    </w:p>
    <w:p w:rsidR="009A5934" w:rsidRPr="009A5934" w:rsidRDefault="009A5934" w:rsidP="009A5934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b/>
          <w:bCs/>
          <w:i/>
          <w:iCs/>
          <w:kern w:val="1"/>
          <w:lang w:eastAsia="hi-IN" w:bidi="hi-IN"/>
        </w:rPr>
      </w:pPr>
    </w:p>
    <w:p w:rsidR="001051A1" w:rsidRDefault="001051A1" w:rsidP="001051A1">
      <w:pPr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„Przebudowa drogi gminnej  113051E w miejscowości Komorów”</w:t>
      </w:r>
    </w:p>
    <w:p w:rsidR="009A5934" w:rsidRPr="009A5934" w:rsidRDefault="009A5934" w:rsidP="009A5934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>Zasób opisany powyżej będzie wykorzystany w następujący sposób**: …………………………</w:t>
      </w:r>
      <w:r w:rsidR="00017571">
        <w:rPr>
          <w:rFonts w:ascii="Times New Roman" w:eastAsia="Lucida Sans Unicode" w:hAnsi="Times New Roman" w:cs="Mangal"/>
          <w:kern w:val="1"/>
          <w:lang w:eastAsia="hi-IN" w:bidi="hi-IN"/>
        </w:rPr>
        <w:t>………….</w:t>
      </w:r>
    </w:p>
    <w:p w:rsidR="009A5934" w:rsidRPr="009A5934" w:rsidRDefault="009A5934" w:rsidP="009A5934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>……………………………………………………………………………………………………………</w:t>
      </w:r>
      <w:r w:rsidR="00017571">
        <w:rPr>
          <w:rFonts w:ascii="Times New Roman" w:eastAsia="Lucida Sans Unicode" w:hAnsi="Times New Roman" w:cs="Mangal"/>
          <w:kern w:val="1"/>
          <w:lang w:eastAsia="hi-IN" w:bidi="hi-IN"/>
        </w:rPr>
        <w:t>……</w:t>
      </w:r>
    </w:p>
    <w:p w:rsidR="009A5934" w:rsidRPr="009A5934" w:rsidRDefault="009A5934" w:rsidP="009A5934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>……………………………………………………………………………………………………………</w:t>
      </w:r>
      <w:r w:rsidR="00017571">
        <w:rPr>
          <w:rFonts w:ascii="Times New Roman" w:eastAsia="Lucida Sans Unicode" w:hAnsi="Times New Roman" w:cs="Mangal"/>
          <w:kern w:val="1"/>
          <w:lang w:eastAsia="hi-IN" w:bidi="hi-IN"/>
        </w:rPr>
        <w:t>……</w:t>
      </w:r>
    </w:p>
    <w:p w:rsidR="009A5934" w:rsidRPr="009A5934" w:rsidRDefault="009A5934" w:rsidP="009A5934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>……………………………………………………………………………………………………………</w:t>
      </w:r>
      <w:r w:rsidR="00017571">
        <w:rPr>
          <w:rFonts w:ascii="Times New Roman" w:eastAsia="Lucida Sans Unicode" w:hAnsi="Times New Roman" w:cs="Mangal"/>
          <w:kern w:val="1"/>
          <w:lang w:eastAsia="hi-IN" w:bidi="hi-IN"/>
        </w:rPr>
        <w:t>……</w:t>
      </w:r>
    </w:p>
    <w:p w:rsidR="009A5934" w:rsidRPr="009A5934" w:rsidRDefault="009A5934" w:rsidP="009A5934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7571">
        <w:rPr>
          <w:rFonts w:ascii="Times New Roman" w:eastAsia="Lucida Sans Unicode" w:hAnsi="Times New Roman" w:cs="Mangal"/>
          <w:kern w:val="1"/>
          <w:lang w:eastAsia="hi-IN" w:bidi="hi-IN"/>
        </w:rPr>
        <w:t>…………</w:t>
      </w:r>
    </w:p>
    <w:p w:rsidR="009A5934" w:rsidRPr="009A5934" w:rsidRDefault="009A5934" w:rsidP="009A5934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</w:p>
    <w:p w:rsidR="009A5934" w:rsidRPr="009A5934" w:rsidRDefault="009A5934" w:rsidP="001051A1">
      <w:pPr>
        <w:widowControl w:val="0"/>
        <w:suppressAutoHyphens/>
        <w:spacing w:after="0" w:line="360" w:lineRule="auto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>Zasób opisany powyżej zostanie udostępniony na podstawie***: …………………………………..……………………………………………………………….…….…</w:t>
      </w:r>
      <w:r w:rsidR="00017571">
        <w:rPr>
          <w:rFonts w:ascii="Times New Roman" w:eastAsia="Lucida Sans Unicode" w:hAnsi="Times New Roman" w:cs="Mangal"/>
          <w:kern w:val="1"/>
          <w:lang w:eastAsia="hi-IN" w:bidi="hi-IN"/>
        </w:rPr>
        <w:t>…….</w:t>
      </w:r>
    </w:p>
    <w:p w:rsidR="009A5934" w:rsidRPr="009A5934" w:rsidRDefault="009A5934" w:rsidP="009A5934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>……………………………………………………………………………………………………………</w:t>
      </w:r>
      <w:r w:rsidR="00017571">
        <w:rPr>
          <w:rFonts w:ascii="Times New Roman" w:eastAsia="Lucida Sans Unicode" w:hAnsi="Times New Roman" w:cs="Mangal"/>
          <w:kern w:val="1"/>
          <w:lang w:eastAsia="hi-IN" w:bidi="hi-IN"/>
        </w:rPr>
        <w:t>……</w:t>
      </w:r>
    </w:p>
    <w:p w:rsidR="009A5934" w:rsidRPr="009A5934" w:rsidRDefault="009A5934" w:rsidP="009A5934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7571">
        <w:rPr>
          <w:rFonts w:ascii="Times New Roman" w:eastAsia="Lucida Sans Unicode" w:hAnsi="Times New Roman" w:cs="Mangal"/>
          <w:kern w:val="1"/>
          <w:lang w:eastAsia="hi-IN" w:bidi="hi-IN"/>
        </w:rPr>
        <w:t>…………</w:t>
      </w:r>
    </w:p>
    <w:p w:rsidR="009A5934" w:rsidRPr="009A5934" w:rsidRDefault="009A5934" w:rsidP="009A5934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>……………………………………………………………………………………………………………</w:t>
      </w:r>
      <w:r w:rsidR="00017571">
        <w:rPr>
          <w:rFonts w:ascii="Times New Roman" w:eastAsia="Lucida Sans Unicode" w:hAnsi="Times New Roman" w:cs="Mangal"/>
          <w:kern w:val="1"/>
          <w:lang w:eastAsia="hi-IN" w:bidi="hi-IN"/>
        </w:rPr>
        <w:t>……..</w:t>
      </w:r>
    </w:p>
    <w:p w:rsidR="009A5934" w:rsidRPr="009A5934" w:rsidRDefault="009A5934" w:rsidP="009A5934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</w:p>
    <w:p w:rsidR="009A5934" w:rsidRPr="009A5934" w:rsidRDefault="009A5934" w:rsidP="009A5934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 xml:space="preserve">Zakres i okres udziału podmiotu, na którego zasoby Wykonawca się powołuje, przy wykonywaniu zamówienia: </w:t>
      </w:r>
    </w:p>
    <w:p w:rsidR="009A5934" w:rsidRPr="009A5934" w:rsidRDefault="009A5934" w:rsidP="009A5934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>……………………………………………………………………………………………………………</w:t>
      </w:r>
      <w:r w:rsidR="00017571">
        <w:rPr>
          <w:rFonts w:ascii="Times New Roman" w:eastAsia="Lucida Sans Unicode" w:hAnsi="Times New Roman" w:cs="Mangal"/>
          <w:kern w:val="1"/>
          <w:lang w:eastAsia="hi-IN" w:bidi="hi-IN"/>
        </w:rPr>
        <w:t>…….</w:t>
      </w:r>
    </w:p>
    <w:p w:rsidR="009A5934" w:rsidRPr="009A5934" w:rsidRDefault="009A5934" w:rsidP="009A5934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>……………………………………………………………………………………………………………</w:t>
      </w:r>
      <w:r w:rsidR="00017571">
        <w:rPr>
          <w:rFonts w:ascii="Times New Roman" w:eastAsia="Lucida Sans Unicode" w:hAnsi="Times New Roman" w:cs="Mangal"/>
          <w:kern w:val="1"/>
          <w:lang w:eastAsia="hi-IN" w:bidi="hi-IN"/>
        </w:rPr>
        <w:t>…….</w:t>
      </w:r>
    </w:p>
    <w:p w:rsidR="009A5934" w:rsidRPr="009A5934" w:rsidRDefault="009A5934" w:rsidP="009A5934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>……………………………………………………………………………………………………………</w:t>
      </w:r>
      <w:r w:rsidR="00017571">
        <w:rPr>
          <w:rFonts w:ascii="Times New Roman" w:eastAsia="Lucida Sans Unicode" w:hAnsi="Times New Roman" w:cs="Mangal"/>
          <w:kern w:val="1"/>
          <w:lang w:eastAsia="hi-IN" w:bidi="hi-IN"/>
        </w:rPr>
        <w:t>…….</w:t>
      </w:r>
    </w:p>
    <w:p w:rsidR="009A5934" w:rsidRPr="009A5934" w:rsidRDefault="009A5934" w:rsidP="009A5934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>………………………………………………………………………………………………………………….………………………………………………………………………………………………..….…</w:t>
      </w:r>
      <w:r w:rsidR="00017571">
        <w:rPr>
          <w:rFonts w:ascii="Times New Roman" w:eastAsia="Lucida Sans Unicode" w:hAnsi="Times New Roman" w:cs="Mangal"/>
          <w:kern w:val="1"/>
          <w:lang w:eastAsia="hi-IN" w:bidi="hi-IN"/>
        </w:rPr>
        <w:t>………….</w:t>
      </w:r>
    </w:p>
    <w:p w:rsidR="009A5934" w:rsidRPr="009A5934" w:rsidRDefault="009A5934" w:rsidP="009A5934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</w:p>
    <w:p w:rsidR="009A5934" w:rsidRPr="009A5934" w:rsidRDefault="009A5934" w:rsidP="009A593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>........................................................</w:t>
      </w: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ab/>
      </w: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ab/>
        <w:t>……....................................................................</w:t>
      </w:r>
    </w:p>
    <w:p w:rsidR="009A5934" w:rsidRPr="009A5934" w:rsidRDefault="009A5934" w:rsidP="009A5934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>miejscowość , data</w:t>
      </w: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ab/>
      </w: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ab/>
      </w: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ab/>
      </w: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ab/>
      </w:r>
      <w:r w:rsidRPr="009A5934">
        <w:rPr>
          <w:rFonts w:ascii="Times New Roman" w:eastAsia="Lucida Sans Unicode" w:hAnsi="Times New Roman" w:cs="Mangal"/>
          <w:kern w:val="1"/>
          <w:lang w:eastAsia="hi-IN" w:bidi="hi-IN"/>
        </w:rPr>
        <w:tab/>
        <w:t>podpis/y Wykonawcy</w:t>
      </w:r>
    </w:p>
    <w:p w:rsidR="009A5934" w:rsidRPr="009A5934" w:rsidRDefault="009A5934" w:rsidP="009A5934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</w:p>
    <w:p w:rsidR="009A5934" w:rsidRPr="009A5934" w:rsidRDefault="009A5934" w:rsidP="009A5934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lang w:eastAsia="hi-IN" w:bidi="hi-IN"/>
        </w:rPr>
      </w:pPr>
    </w:p>
    <w:p w:rsidR="009A5934" w:rsidRPr="009A5934" w:rsidRDefault="009A5934" w:rsidP="009A5934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lang w:eastAsia="hi-IN" w:bidi="hi-IN"/>
        </w:rPr>
      </w:pPr>
    </w:p>
    <w:p w:rsidR="009A5934" w:rsidRPr="00D46CDE" w:rsidRDefault="009A5934" w:rsidP="009A5934">
      <w:pPr>
        <w:widowControl w:val="0"/>
        <w:suppressAutoHyphens/>
        <w:spacing w:after="0" w:line="240" w:lineRule="auto"/>
        <w:ind w:left="360" w:hanging="360"/>
        <w:jc w:val="both"/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</w:pPr>
      <w:r w:rsidRPr="00D46CDE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*) należy zaznaczyć właściwe i </w:t>
      </w:r>
      <w:r w:rsidRPr="00D46CDE">
        <w:rPr>
          <w:rFonts w:ascii="Times New Roman" w:eastAsia="Lucida Sans Unicode" w:hAnsi="Times New Roman" w:cs="Mangal"/>
          <w:b/>
          <w:kern w:val="1"/>
          <w:sz w:val="20"/>
          <w:szCs w:val="20"/>
          <w:u w:val="single"/>
          <w:lang w:eastAsia="hi-IN" w:bidi="hi-IN"/>
        </w:rPr>
        <w:t>opisać udostępniany zasób lub podać dane</w:t>
      </w:r>
      <w:r w:rsidRPr="00D46CDE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, np.: imię i nazwisko udostępnianej osoby, dokładna nazwę roboty budowlanej, która jest udostępniania</w:t>
      </w:r>
    </w:p>
    <w:p w:rsidR="009A5934" w:rsidRPr="00D46CDE" w:rsidRDefault="009A5934" w:rsidP="009A5934">
      <w:pPr>
        <w:widowControl w:val="0"/>
        <w:suppressAutoHyphens/>
        <w:spacing w:after="0" w:line="240" w:lineRule="auto"/>
        <w:ind w:left="360" w:hanging="360"/>
        <w:jc w:val="both"/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</w:pPr>
    </w:p>
    <w:p w:rsidR="009A5934" w:rsidRPr="00D46CDE" w:rsidRDefault="009A5934" w:rsidP="009A593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</w:pPr>
      <w:r w:rsidRPr="00D46CDE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>**) należy dokładnie opisać sposób wykorzystania zasobów innego podmiotu przez Wykonawcę  przy realizacji zamówienia, np. konsultacje, doradztwo, know-how, podwykonawstwo, nadzorowanie, itp.</w:t>
      </w:r>
    </w:p>
    <w:p w:rsidR="009A5934" w:rsidRPr="00D46CDE" w:rsidRDefault="009A5934" w:rsidP="009A5934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</w:pPr>
    </w:p>
    <w:p w:rsidR="009A5934" w:rsidRPr="00D46CDE" w:rsidRDefault="009A5934" w:rsidP="009A593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</w:pPr>
      <w:r w:rsidRPr="00D46CDE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t xml:space="preserve">***) należy opisać charakter stosunku jaki będzie łączył Wykonawcę z innym podmiotem, np.: umowa </w:t>
      </w:r>
      <w:r w:rsidRPr="00D46CDE">
        <w:rPr>
          <w:rFonts w:ascii="Times New Roman" w:eastAsia="Lucida Sans Unicode" w:hAnsi="Times New Roman" w:cs="Mangal"/>
          <w:kern w:val="1"/>
          <w:sz w:val="20"/>
          <w:szCs w:val="20"/>
          <w:lang w:eastAsia="hi-IN" w:bidi="hi-IN"/>
        </w:rPr>
        <w:br/>
        <w:t>o udostępnienie zasobu, umowa o współpracy, porozumienie itp.</w:t>
      </w:r>
    </w:p>
    <w:p w:rsidR="009A5934" w:rsidRPr="009A5934" w:rsidRDefault="009A5934" w:rsidP="009A593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</w:p>
    <w:p w:rsidR="009A5934" w:rsidRPr="009A5934" w:rsidRDefault="009A5934" w:rsidP="009A5934">
      <w:pPr>
        <w:widowControl w:val="0"/>
        <w:suppressAutoHyphens/>
        <w:spacing w:after="0" w:line="240" w:lineRule="auto"/>
        <w:ind w:right="-993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</w:p>
    <w:p w:rsidR="009A5934" w:rsidRPr="009A5934" w:rsidRDefault="009A5934" w:rsidP="009A5934">
      <w:pPr>
        <w:widowControl w:val="0"/>
        <w:suppressAutoHyphens/>
        <w:spacing w:after="0" w:line="240" w:lineRule="auto"/>
        <w:ind w:right="-993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</w:p>
    <w:p w:rsidR="009A5934" w:rsidRPr="009A5934" w:rsidRDefault="009A5934" w:rsidP="009A5934">
      <w:pPr>
        <w:widowControl w:val="0"/>
        <w:suppressAutoHyphens/>
        <w:spacing w:after="0" w:line="240" w:lineRule="auto"/>
        <w:ind w:right="-993"/>
        <w:jc w:val="both"/>
        <w:rPr>
          <w:rFonts w:ascii="Times New Roman" w:eastAsia="Lucida Sans Unicode" w:hAnsi="Times New Roman" w:cs="Mangal"/>
          <w:kern w:val="1"/>
          <w:lang w:eastAsia="hi-IN" w:bidi="hi-IN"/>
        </w:rPr>
      </w:pPr>
    </w:p>
    <w:p w:rsidR="009A5934" w:rsidRPr="009A5934" w:rsidRDefault="009A5934" w:rsidP="009A5934">
      <w:pPr>
        <w:widowControl w:val="0"/>
        <w:suppressAutoHyphens/>
        <w:spacing w:after="0" w:line="240" w:lineRule="auto"/>
        <w:ind w:right="-993"/>
        <w:jc w:val="both"/>
        <w:rPr>
          <w:rFonts w:ascii="Times New Roman" w:eastAsia="Lucida Sans Unicode" w:hAnsi="Times New Roman" w:cs="Mangal"/>
          <w:color w:val="FF0000"/>
          <w:kern w:val="1"/>
          <w:lang w:eastAsia="hi-IN" w:bidi="hi-IN"/>
        </w:rPr>
      </w:pPr>
      <w:bookmarkStart w:id="0" w:name="_GoBack"/>
      <w:bookmarkEnd w:id="0"/>
    </w:p>
    <w:p w:rsidR="009A5934" w:rsidRPr="009A5934" w:rsidRDefault="009A5934" w:rsidP="009A5934">
      <w:pPr>
        <w:widowControl w:val="0"/>
        <w:suppressAutoHyphens/>
        <w:spacing w:after="0" w:line="240" w:lineRule="auto"/>
        <w:ind w:right="-993"/>
        <w:jc w:val="both"/>
        <w:rPr>
          <w:rFonts w:ascii="Times New Roman" w:eastAsia="Lucida Sans Unicode" w:hAnsi="Times New Roman" w:cs="Mangal"/>
          <w:color w:val="FF0000"/>
          <w:kern w:val="1"/>
          <w:lang w:eastAsia="hi-IN" w:bidi="hi-IN"/>
        </w:rPr>
      </w:pPr>
      <w:r w:rsidRPr="009A5934">
        <w:rPr>
          <w:rFonts w:ascii="Times New Roman" w:eastAsia="Lucida Sans Unicode" w:hAnsi="Times New Roman" w:cs="Mangal"/>
          <w:color w:val="FF0000"/>
          <w:kern w:val="1"/>
          <w:lang w:eastAsia="hi-IN" w:bidi="hi-IN"/>
        </w:rPr>
        <w:tab/>
      </w:r>
      <w:r w:rsidRPr="009A5934">
        <w:rPr>
          <w:rFonts w:ascii="Times New Roman" w:eastAsia="Lucida Sans Unicode" w:hAnsi="Times New Roman" w:cs="Mangal"/>
          <w:color w:val="FF0000"/>
          <w:kern w:val="1"/>
          <w:lang w:eastAsia="hi-IN" w:bidi="hi-IN"/>
        </w:rPr>
        <w:tab/>
      </w:r>
      <w:r w:rsidRPr="009A5934">
        <w:rPr>
          <w:rFonts w:ascii="Times New Roman" w:eastAsia="Lucida Sans Unicode" w:hAnsi="Times New Roman" w:cs="Mangal"/>
          <w:color w:val="FF0000"/>
          <w:kern w:val="1"/>
          <w:lang w:eastAsia="hi-IN" w:bidi="hi-IN"/>
        </w:rPr>
        <w:tab/>
      </w:r>
      <w:r w:rsidRPr="009A5934">
        <w:rPr>
          <w:rFonts w:ascii="Times New Roman" w:eastAsia="Lucida Sans Unicode" w:hAnsi="Times New Roman" w:cs="Mangal"/>
          <w:color w:val="FF0000"/>
          <w:kern w:val="1"/>
          <w:lang w:eastAsia="hi-IN" w:bidi="hi-IN"/>
        </w:rPr>
        <w:tab/>
      </w:r>
      <w:r w:rsidRPr="009A5934">
        <w:rPr>
          <w:rFonts w:ascii="Times New Roman" w:eastAsia="Lucida Sans Unicode" w:hAnsi="Times New Roman" w:cs="Mangal"/>
          <w:color w:val="FF0000"/>
          <w:kern w:val="1"/>
          <w:lang w:eastAsia="hi-IN" w:bidi="hi-IN"/>
        </w:rPr>
        <w:tab/>
        <w:t xml:space="preserve">             </w:t>
      </w:r>
      <w:r w:rsidRPr="009A5934">
        <w:rPr>
          <w:rFonts w:ascii="Times New Roman" w:eastAsia="Lucida Sans Unicode" w:hAnsi="Times New Roman" w:cs="Mangal"/>
          <w:color w:val="FF0000"/>
          <w:kern w:val="1"/>
          <w:lang w:eastAsia="hi-IN" w:bidi="hi-IN"/>
        </w:rPr>
        <w:tab/>
      </w:r>
    </w:p>
    <w:p w:rsidR="009A5934" w:rsidRPr="009A5934" w:rsidRDefault="009A5934" w:rsidP="009A5934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FF0000"/>
          <w:kern w:val="1"/>
          <w:lang w:eastAsia="hi-IN" w:bidi="hi-IN"/>
        </w:rPr>
      </w:pPr>
    </w:p>
    <w:p w:rsidR="009A5934" w:rsidRPr="009A5934" w:rsidRDefault="009A5934" w:rsidP="009A5934">
      <w:pPr>
        <w:widowControl w:val="0"/>
        <w:tabs>
          <w:tab w:val="left" w:pos="360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color w:val="FF0000"/>
          <w:kern w:val="1"/>
          <w:lang w:eastAsia="hi-IN" w:bidi="hi-IN"/>
        </w:rPr>
      </w:pPr>
    </w:p>
    <w:p w:rsidR="00E61712" w:rsidRDefault="00E61712"/>
    <w:sectPr w:rsidR="00E61712" w:rsidSect="00D82202">
      <w:headerReference w:type="default" r:id="rId7"/>
      <w:pgSz w:w="11906" w:h="16838"/>
      <w:pgMar w:top="1134" w:right="1134" w:bottom="1134" w:left="1134" w:header="567" w:footer="567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F68" w:rsidRDefault="00CC2F68">
      <w:pPr>
        <w:spacing w:after="0" w:line="240" w:lineRule="auto"/>
      </w:pPr>
      <w:r>
        <w:separator/>
      </w:r>
    </w:p>
  </w:endnote>
  <w:endnote w:type="continuationSeparator" w:id="0">
    <w:p w:rsidR="00CC2F68" w:rsidRDefault="00CC2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F68" w:rsidRDefault="00CC2F68">
      <w:pPr>
        <w:spacing w:after="0" w:line="240" w:lineRule="auto"/>
      </w:pPr>
      <w:r>
        <w:separator/>
      </w:r>
    </w:p>
  </w:footnote>
  <w:footnote w:type="continuationSeparator" w:id="0">
    <w:p w:rsidR="00CC2F68" w:rsidRDefault="00CC2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53C" w:rsidRDefault="00CC2F68" w:rsidP="00AC553C">
    <w:pPr>
      <w:pStyle w:val="Nagwek"/>
    </w:pPr>
  </w:p>
  <w:p w:rsidR="00A10888" w:rsidRPr="00AC553C" w:rsidRDefault="00CC2F68" w:rsidP="00AC55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trike w:val="0"/>
        <w:dstrike w:val="0"/>
        <w:sz w:val="20"/>
        <w:szCs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34"/>
    <w:rsid w:val="00017571"/>
    <w:rsid w:val="001051A1"/>
    <w:rsid w:val="006C3CDF"/>
    <w:rsid w:val="007A6B34"/>
    <w:rsid w:val="00855A9C"/>
    <w:rsid w:val="008B763D"/>
    <w:rsid w:val="009A5934"/>
    <w:rsid w:val="00BF4FCE"/>
    <w:rsid w:val="00CC2F68"/>
    <w:rsid w:val="00D12E0A"/>
    <w:rsid w:val="00D46CDE"/>
    <w:rsid w:val="00E61712"/>
    <w:rsid w:val="00EB52F0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6D35"/>
  <w15:chartTrackingRefBased/>
  <w15:docId w15:val="{6E5ECD9B-278F-4506-B85E-4B8EA8B54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9A5934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NagwekZnak">
    <w:name w:val="Nagłówek Znak"/>
    <w:basedOn w:val="Domylnaczcionkaakapitu"/>
    <w:link w:val="Nagwek"/>
    <w:semiHidden/>
    <w:rsid w:val="009A5934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Macioszek</dc:creator>
  <cp:keywords/>
  <dc:description/>
  <cp:lastModifiedBy>Wioleta Strulak</cp:lastModifiedBy>
  <cp:revision>3</cp:revision>
  <dcterms:created xsi:type="dcterms:W3CDTF">2020-08-24T12:52:00Z</dcterms:created>
  <dcterms:modified xsi:type="dcterms:W3CDTF">2020-09-01T09:13:00Z</dcterms:modified>
</cp:coreProperties>
</file>