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56" w:rsidRDefault="00A85450">
      <w:pPr>
        <w:spacing w:line="276" w:lineRule="auto"/>
        <w:jc w:val="center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sz w:val="22"/>
          <w:szCs w:val="22"/>
          <w:lang w:eastAsia="zh-CN"/>
        </w:rPr>
        <w:t>OŚWIADCZENIE</w:t>
      </w:r>
      <w:r>
        <w:rPr>
          <w:rFonts w:ascii="Arial" w:eastAsia="Arial" w:hAnsi="Arial" w:cs="Arial"/>
          <w:b/>
          <w:sz w:val="22"/>
          <w:szCs w:val="22"/>
          <w:lang w:eastAsia="zh-CN"/>
        </w:rPr>
        <w:br/>
        <w:t>O PRZYNALEŻNOŚCI DO TEJ SAMEJ GRUPY KAPITAŁOWEJ</w:t>
      </w:r>
    </w:p>
    <w:p w:rsidR="00474056" w:rsidRDefault="00474056">
      <w:pPr>
        <w:jc w:val="right"/>
        <w:rPr>
          <w:rFonts w:eastAsia="Calibri"/>
          <w:sz w:val="22"/>
          <w:szCs w:val="22"/>
          <w:lang w:eastAsia="en-US"/>
        </w:rPr>
      </w:pPr>
    </w:p>
    <w:p w:rsidR="00474056" w:rsidRDefault="00A8545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Wykonawca:</w:t>
      </w:r>
    </w:p>
    <w:p w:rsidR="00474056" w:rsidRDefault="00A85450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Pełna nazwa/firma: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……………………………….</w:t>
      </w:r>
    </w:p>
    <w:p w:rsidR="00474056" w:rsidRDefault="00A85450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Adres: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</w:t>
      </w:r>
    </w:p>
    <w:p w:rsidR="00474056" w:rsidRDefault="00A85450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Email: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……………………………………………….…..</w:t>
      </w:r>
    </w:p>
    <w:p w:rsidR="00474056" w:rsidRDefault="00A85450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NIP/PESEL: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</w:t>
      </w:r>
    </w:p>
    <w:p w:rsidR="00474056" w:rsidRDefault="00A85450">
      <w:pPr>
        <w:spacing w:after="12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KRS/CEIDG: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…………………………………………..</w:t>
      </w:r>
    </w:p>
    <w:p w:rsidR="00474056" w:rsidRDefault="00A85450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Reprezentowany przez:</w:t>
      </w:r>
    </w:p>
    <w:p w:rsidR="00474056" w:rsidRDefault="00A85450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Imię: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………………………………………………………………..</w:t>
      </w:r>
    </w:p>
    <w:p w:rsidR="00474056" w:rsidRDefault="00A85450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Nazwisko:</w:t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…………………………………………………………………</w:t>
      </w:r>
    </w:p>
    <w:p w:rsidR="00474056" w:rsidRDefault="00A85450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Stanowisko/ podstawa do reprezentacji: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………………………………………………………….</w:t>
      </w:r>
    </w:p>
    <w:p w:rsidR="00474056" w:rsidRDefault="00474056">
      <w:pPr>
        <w:spacing w:line="276" w:lineRule="auto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</w:p>
    <w:p w:rsidR="00474056" w:rsidRDefault="00A85450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Przystępując do postępowania o udzielenie zamówienia publicznego realizowanego w trybie podstawowym z fakultatywnymi negocjacjami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 pn.:</w:t>
      </w:r>
    </w:p>
    <w:p w:rsidR="00474056" w:rsidRDefault="00A85450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Remont drogi gminnej nr 116105E w miejscowości Sanogoszcz</w:t>
      </w:r>
    </w:p>
    <w:p w:rsidR="00474056" w:rsidRDefault="00A85450">
      <w:pPr>
        <w:spacing w:after="200" w:line="276" w:lineRule="auto"/>
        <w:jc w:val="center"/>
        <w:rPr>
          <w:rFonts w:eastAsia="Cambria"/>
          <w:b/>
        </w:rPr>
      </w:pPr>
      <w:r>
        <w:rPr>
          <w:rFonts w:ascii="Arial" w:eastAsia="Arial" w:hAnsi="Arial" w:cs="Arial"/>
          <w:sz w:val="22"/>
          <w:szCs w:val="22"/>
          <w:lang w:eastAsia="zh-CN"/>
        </w:rPr>
        <w:t>w trybie art. 108 ust. 1 pkt. 5 ustawy Prawo zamówień publicznych oświadczam/my, że:</w:t>
      </w:r>
    </w:p>
    <w:p w:rsidR="00474056" w:rsidRDefault="00A85450">
      <w:pPr>
        <w:numPr>
          <w:ilvl w:val="0"/>
          <w:numId w:val="1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 xml:space="preserve">należę/my do tej samej grupy kapitałowej (w rozumieniu ustawy z dnia 16 lutego 2007 r. o ochronie 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konkurencji i konsumentów </w:t>
      </w:r>
      <w:r w:rsidRPr="00A85450">
        <w:rPr>
          <w:rFonts w:ascii="Arial" w:eastAsia="Arial" w:hAnsi="Arial" w:cs="Arial"/>
          <w:sz w:val="22"/>
          <w:szCs w:val="22"/>
          <w:lang w:eastAsia="zh-CN"/>
        </w:rPr>
        <w:t>–</w:t>
      </w:r>
      <w:proofErr w:type="spellStart"/>
      <w:r w:rsidRPr="00A85450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A85450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.</w:t>
      </w:r>
      <w:r w:rsidRPr="00A85450">
        <w:rPr>
          <w:rFonts w:ascii="Arial" w:eastAsia="Arial" w:hAnsi="Arial" w:cs="Arial"/>
          <w:strike/>
          <w:sz w:val="22"/>
          <w:szCs w:val="22"/>
          <w:shd w:val="clear" w:color="auto" w:fill="FFFFFF"/>
          <w:lang w:eastAsia="zh-CN"/>
        </w:rPr>
        <w:t>(</w:t>
      </w:r>
      <w:r w:rsidRPr="00A85450">
        <w:rPr>
          <w:rStyle w:val="Domylnaczcionkaakapitu2"/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Dz. U. z 2022 r., poz. 2581 </w:t>
      </w:r>
      <w:r w:rsidRPr="00A85450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ze zm.)</w:t>
      </w:r>
      <w:r>
        <w:rPr>
          <w:rFonts w:ascii="Arial" w:eastAsia="Arial" w:hAnsi="Arial" w:cs="Arial"/>
          <w:sz w:val="22"/>
          <w:szCs w:val="22"/>
          <w:lang w:eastAsia="zh-CN"/>
        </w:rPr>
        <w:br/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, w skład której wchodzą następujące podmioty:*</w:t>
      </w:r>
    </w:p>
    <w:p w:rsidR="00474056" w:rsidRDefault="00474056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tbl>
      <w:tblPr>
        <w:tblW w:w="9825" w:type="dxa"/>
        <w:tblInd w:w="-99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8867"/>
      </w:tblGrid>
      <w:tr w:rsidR="00474056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74056" w:rsidRDefault="00A85450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8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74056" w:rsidRDefault="00A85450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474056">
        <w:tc>
          <w:tcPr>
            <w:tcW w:w="9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74056" w:rsidRDefault="00A85450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74056" w:rsidRDefault="00474056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474056">
        <w:tc>
          <w:tcPr>
            <w:tcW w:w="9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74056" w:rsidRDefault="00A85450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74056" w:rsidRDefault="00474056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474056" w:rsidRDefault="00474056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74056" w:rsidRDefault="00A85450">
      <w:pPr>
        <w:numPr>
          <w:ilvl w:val="0"/>
          <w:numId w:val="2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nie należę/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ymy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 xml:space="preserve"> do tej samej grupy kapitałowej (w rozumieniu ustawy z dnia 16 lutego 2007 r. O ochronie konkurencji i konsumentów –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bookmarkStart w:id="0" w:name="_GoBack"/>
      <w:proofErr w:type="spellEnd"/>
      <w:r w:rsidRPr="00A85450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.</w:t>
      </w:r>
      <w:r w:rsidRPr="00A85450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 </w:t>
      </w:r>
      <w:r w:rsidRPr="00A85450">
        <w:rPr>
          <w:rFonts w:ascii="Arial" w:eastAsia="Arial" w:hAnsi="Arial" w:cs="Arial"/>
          <w:sz w:val="22"/>
          <w:szCs w:val="22"/>
          <w:lang w:eastAsia="zh-CN"/>
        </w:rPr>
        <w:t>(</w:t>
      </w:r>
      <w:r w:rsidRPr="00A85450">
        <w:rPr>
          <w:rStyle w:val="Domylnaczcionkaakapitu2"/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Dz. U. z 2022 r., poz. 2581 </w:t>
      </w:r>
      <w:bookmarkEnd w:id="0"/>
      <w:r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ze zm.) 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*.</w:t>
      </w:r>
    </w:p>
    <w:p w:rsidR="00474056" w:rsidRDefault="00474056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74056" w:rsidRDefault="00A85450">
      <w:pPr>
        <w:spacing w:line="276" w:lineRule="auto"/>
        <w:textAlignment w:val="baseline"/>
        <w:rPr>
          <w:rFonts w:ascii="Arial" w:eastAsia="Arial" w:hAnsi="Arial" w:cs="Arial"/>
          <w:i/>
          <w:sz w:val="22"/>
          <w:szCs w:val="22"/>
          <w:lang w:eastAsia="zh-CN"/>
        </w:rPr>
      </w:pPr>
      <w:r>
        <w:rPr>
          <w:rFonts w:ascii="Arial" w:eastAsia="Arial" w:hAnsi="Arial" w:cs="Arial"/>
          <w:i/>
          <w:sz w:val="22"/>
          <w:szCs w:val="22"/>
          <w:lang w:eastAsia="zh-CN"/>
        </w:rPr>
        <w:t xml:space="preserve">* </w:t>
      </w:r>
      <w:r>
        <w:rPr>
          <w:rFonts w:ascii="Arial" w:eastAsia="Arial" w:hAnsi="Arial" w:cs="Arial"/>
          <w:i/>
          <w:sz w:val="22"/>
          <w:szCs w:val="22"/>
          <w:lang w:eastAsia="zh-CN"/>
        </w:rPr>
        <w:t>zaznaczyć właściwe</w:t>
      </w:r>
    </w:p>
    <w:p w:rsidR="00474056" w:rsidRDefault="00474056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74056" w:rsidRDefault="00A85450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  <w:lang w:eastAsia="zh-CN"/>
        </w:rPr>
        <w:t>Uwaga:</w:t>
      </w:r>
      <w:r>
        <w:rPr>
          <w:rFonts w:ascii="Arial" w:eastAsia="Arial" w:hAnsi="Arial" w:cs="Arial"/>
          <w:i/>
          <w:sz w:val="22"/>
          <w:szCs w:val="22"/>
          <w:lang w:eastAsia="zh-CN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</w:t>
      </w:r>
      <w:r>
        <w:rPr>
          <w:rFonts w:ascii="Arial" w:eastAsia="Arial" w:hAnsi="Arial" w:cs="Arial"/>
          <w:i/>
          <w:sz w:val="22"/>
          <w:szCs w:val="22"/>
          <w:lang w:eastAsia="zh-CN"/>
        </w:rPr>
        <w:t xml:space="preserve">cego do tej samej grupy kapitałowej. </w:t>
      </w:r>
    </w:p>
    <w:p w:rsidR="00474056" w:rsidRDefault="00474056">
      <w:pPr>
        <w:spacing w:line="276" w:lineRule="auto"/>
        <w:textAlignment w:val="baseline"/>
        <w:rPr>
          <w:rFonts w:ascii="Arial" w:eastAsia="Arial" w:hAnsi="Arial" w:cs="Arial"/>
          <w:sz w:val="16"/>
          <w:szCs w:val="16"/>
          <w:lang w:eastAsia="zh-CN"/>
        </w:rPr>
      </w:pPr>
    </w:p>
    <w:p w:rsidR="00474056" w:rsidRDefault="00474056">
      <w:pPr>
        <w:rPr>
          <w:rFonts w:eastAsia="SimSun"/>
        </w:rPr>
      </w:pPr>
    </w:p>
    <w:sectPr w:rsidR="00474056">
      <w:headerReference w:type="default" r:id="rId7"/>
      <w:footerReference w:type="default" r:id="rId8"/>
      <w:pgSz w:w="11906" w:h="16838"/>
      <w:pgMar w:top="851" w:right="1134" w:bottom="716" w:left="1134" w:header="284" w:footer="6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5450">
      <w:r>
        <w:separator/>
      </w:r>
    </w:p>
  </w:endnote>
  <w:endnote w:type="continuationSeparator" w:id="0">
    <w:p w:rsidR="00000000" w:rsidRDefault="00A8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056" w:rsidRDefault="00A85450">
    <w:pPr>
      <w:jc w:val="center"/>
      <w:rPr>
        <w:rFonts w:asciiTheme="minorHAnsi" w:hAnsiTheme="minorHAnsi"/>
        <w:sz w:val="20"/>
        <w:szCs w:val="20"/>
      </w:rPr>
    </w:pPr>
    <w:r>
      <w:rPr>
        <w:rFonts w:ascii="Cambria" w:hAnsi="Cambria" w:cs="Arial"/>
        <w:sz w:val="16"/>
        <w:szCs w:val="16"/>
      </w:rPr>
      <w:t xml:space="preserve">Dokument należy podpisać kwalifikowanym podpisem elektronicznym lub podpisem zaufanym </w:t>
    </w:r>
    <w:r>
      <w:rPr>
        <w:rFonts w:ascii="Cambria" w:hAnsi="Cambria" w:cs="Arial"/>
        <w:sz w:val="16"/>
        <w:szCs w:val="16"/>
      </w:rPr>
      <w:t>lub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5450">
      <w:r>
        <w:separator/>
      </w:r>
    </w:p>
  </w:footnote>
  <w:footnote w:type="continuationSeparator" w:id="0">
    <w:p w:rsidR="00000000" w:rsidRDefault="00A8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056" w:rsidRDefault="00A85450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 xml:space="preserve">Załącznik nr </w:t>
    </w:r>
    <w:r>
      <w:rPr>
        <w:b/>
        <w:bCs/>
        <w:i/>
        <w:sz w:val="22"/>
        <w:szCs w:val="22"/>
      </w:rPr>
      <w:t xml:space="preserve">9 </w:t>
    </w:r>
    <w:r>
      <w:rPr>
        <w:i/>
        <w:sz w:val="22"/>
        <w:szCs w:val="22"/>
      </w:rPr>
      <w:t>do SWZ</w:t>
    </w:r>
  </w:p>
  <w:p w:rsidR="00474056" w:rsidRDefault="00A85450">
    <w:pPr>
      <w:pStyle w:val="Tytu"/>
      <w:tabs>
        <w:tab w:val="left" w:pos="708"/>
        <w:tab w:val="left" w:pos="5175"/>
      </w:tabs>
      <w:spacing w:before="120" w:line="360" w:lineRule="auto"/>
      <w:jc w:val="left"/>
      <w:rPr>
        <w:rFonts w:ascii="Calibri" w:hAnsi="Calibri" w:cs="Calibri"/>
        <w:sz w:val="20"/>
        <w:szCs w:val="16"/>
        <w:lang w:val="pl-PL"/>
      </w:rPr>
    </w:pPr>
    <w:r>
      <w:rPr>
        <w:rFonts w:ascii="Cambria" w:hAnsi="Cambria" w:cs="Calibri"/>
        <w:sz w:val="20"/>
        <w:szCs w:val="20"/>
      </w:rPr>
      <w:t xml:space="preserve">Numer </w:t>
    </w:r>
    <w:r>
      <w:rPr>
        <w:rFonts w:ascii="Cambria" w:hAnsi="Cambria" w:cs="Calibri"/>
        <w:sz w:val="20"/>
        <w:szCs w:val="20"/>
        <w:lang w:val="pl-PL"/>
      </w:rPr>
      <w:t>postępowania: Or.SO.2714.2.2023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E72"/>
    <w:multiLevelType w:val="multilevel"/>
    <w:tmpl w:val="904EA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124915"/>
    <w:multiLevelType w:val="multilevel"/>
    <w:tmpl w:val="F2B0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4101B4"/>
    <w:multiLevelType w:val="multilevel"/>
    <w:tmpl w:val="19C0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56"/>
    <w:rsid w:val="00474056"/>
    <w:rsid w:val="00A8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54AB"/>
  <w15:docId w15:val="{B15CCA8B-180C-4C16-83AD-1CF38FE9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550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7D67D5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Domylnaczcionkaakapitu2">
    <w:name w:val="Domyślna czcionka akapitu2"/>
    <w:qFormat/>
  </w:style>
  <w:style w:type="paragraph" w:styleId="Nagwek">
    <w:name w:val="header"/>
    <w:basedOn w:val="Normalny"/>
    <w:next w:val="Tekstpodstawowy"/>
    <w:link w:val="NagwekZnak"/>
    <w:rsid w:val="000464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45502"/>
    <w:pPr>
      <w:widowControl w:val="0"/>
      <w:spacing w:after="120"/>
    </w:pPr>
    <w:rPr>
      <w:rFonts w:eastAsia="SimSun" w:cs="Mangal"/>
      <w:kern w:val="2"/>
      <w:lang w:eastAsia="hi-IN" w:bidi="hi-I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464AF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7D67D5"/>
    <w:pPr>
      <w:jc w:val="center"/>
      <w:textAlignment w:val="baseline"/>
    </w:pPr>
    <w:rPr>
      <w:rFonts w:ascii="Garamond" w:hAnsi="Garamond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Włodarczyk</dc:creator>
  <dc:description/>
  <cp:lastModifiedBy>Wioleta Strulak</cp:lastModifiedBy>
  <cp:revision>2</cp:revision>
  <cp:lastPrinted>2021-12-01T08:22:00Z</cp:lastPrinted>
  <dcterms:created xsi:type="dcterms:W3CDTF">2023-04-11T06:06:00Z</dcterms:created>
  <dcterms:modified xsi:type="dcterms:W3CDTF">2023-04-11T06:06:00Z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