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55" w:rsidRDefault="00071755" w:rsidP="00071755">
      <w:pPr>
        <w:rPr>
          <w:b/>
        </w:rPr>
      </w:pPr>
    </w:p>
    <w:p w:rsidR="00071755" w:rsidRDefault="00071755" w:rsidP="00071755">
      <w:pPr>
        <w:rPr>
          <w:b/>
        </w:rPr>
      </w:pPr>
    </w:p>
    <w:p w:rsidR="00A92FB2" w:rsidRPr="00CC49B5" w:rsidRDefault="00A92FB2" w:rsidP="00A92FB2">
      <w:pPr>
        <w:rPr>
          <w:sz w:val="28"/>
          <w:szCs w:val="28"/>
        </w:rPr>
      </w:pPr>
      <w:r w:rsidRPr="00CC49B5">
        <w:rPr>
          <w:sz w:val="28"/>
          <w:szCs w:val="28"/>
          <w:lang w:val="en-US"/>
        </w:rPr>
        <w:t xml:space="preserve">Nasz znak:  Or. </w:t>
      </w:r>
      <w:r w:rsidR="005D7680" w:rsidRPr="00552AD5">
        <w:rPr>
          <w:sz w:val="28"/>
          <w:szCs w:val="28"/>
          <w:lang w:val="en-US"/>
        </w:rPr>
        <w:t>SO 271.</w:t>
      </w:r>
      <w:r w:rsidR="00CC49B5" w:rsidRPr="00552AD5">
        <w:rPr>
          <w:sz w:val="28"/>
          <w:szCs w:val="28"/>
          <w:lang w:val="en-US"/>
        </w:rPr>
        <w:t>4.</w:t>
      </w:r>
      <w:r w:rsidR="00130313" w:rsidRPr="00552AD5">
        <w:rPr>
          <w:sz w:val="28"/>
          <w:szCs w:val="28"/>
          <w:lang w:val="en-US"/>
        </w:rPr>
        <w:t>2014</w:t>
      </w:r>
      <w:r w:rsidRPr="00552AD5">
        <w:rPr>
          <w:sz w:val="28"/>
          <w:szCs w:val="28"/>
          <w:lang w:val="en-US"/>
        </w:rPr>
        <w:t xml:space="preserve">   </w:t>
      </w:r>
      <w:r w:rsidRPr="00552AD5">
        <w:rPr>
          <w:sz w:val="28"/>
          <w:szCs w:val="28"/>
          <w:lang w:val="en-US"/>
        </w:rPr>
        <w:tab/>
      </w:r>
      <w:r w:rsidRPr="00552AD5">
        <w:rPr>
          <w:sz w:val="28"/>
          <w:szCs w:val="28"/>
          <w:lang w:val="en-US"/>
        </w:rPr>
        <w:tab/>
      </w:r>
      <w:r w:rsidR="00F953B0" w:rsidRPr="00552AD5">
        <w:rPr>
          <w:sz w:val="28"/>
          <w:szCs w:val="28"/>
          <w:lang w:val="en-US"/>
        </w:rPr>
        <w:t xml:space="preserve"> Data: </w:t>
      </w:r>
      <w:r w:rsidR="00CC49B5" w:rsidRPr="00552AD5">
        <w:rPr>
          <w:sz w:val="28"/>
          <w:szCs w:val="28"/>
          <w:lang w:val="en-US"/>
        </w:rPr>
        <w:t>16.04.</w:t>
      </w:r>
      <w:r w:rsidR="00130313" w:rsidRPr="00552AD5">
        <w:rPr>
          <w:sz w:val="28"/>
          <w:szCs w:val="28"/>
          <w:lang w:val="en-US"/>
        </w:rPr>
        <w:t xml:space="preserve"> </w:t>
      </w:r>
      <w:r w:rsidR="00130313" w:rsidRPr="00CC49B5">
        <w:rPr>
          <w:sz w:val="28"/>
          <w:szCs w:val="28"/>
        </w:rPr>
        <w:t>2014 r.</w:t>
      </w:r>
    </w:p>
    <w:p w:rsidR="00071755" w:rsidRPr="00CC49B5" w:rsidRDefault="00071755" w:rsidP="00071755">
      <w:pPr>
        <w:rPr>
          <w:b/>
        </w:rPr>
      </w:pPr>
    </w:p>
    <w:p w:rsidR="00071755" w:rsidRPr="00AE2223" w:rsidRDefault="00552AD5" w:rsidP="00071755">
      <w:pPr>
        <w:rPr>
          <w:b/>
        </w:rPr>
      </w:pPr>
      <w:r>
        <w:rPr>
          <w:b/>
        </w:rPr>
        <w:t>OGŁOSZENI</w:t>
      </w:r>
      <w:r w:rsidR="00EE7C11">
        <w:rPr>
          <w:b/>
        </w:rPr>
        <w:t>E</w:t>
      </w:r>
      <w:r w:rsidR="00071755">
        <w:rPr>
          <w:b/>
        </w:rPr>
        <w:t xml:space="preserve">   </w:t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  <w:vanish/>
        </w:rPr>
        <w:pgNum/>
      </w:r>
      <w:r w:rsidR="00071755">
        <w:rPr>
          <w:b/>
        </w:rPr>
        <w:t xml:space="preserve"> </w:t>
      </w:r>
      <w:r w:rsidR="00071755" w:rsidRPr="00AE2223">
        <w:rPr>
          <w:b/>
        </w:rPr>
        <w:t>O WYBORZE</w:t>
      </w:r>
      <w:r w:rsidR="00071755">
        <w:rPr>
          <w:b/>
        </w:rPr>
        <w:t xml:space="preserve">  </w:t>
      </w:r>
      <w:r w:rsidR="00071755" w:rsidRPr="00AE2223">
        <w:rPr>
          <w:b/>
        </w:rPr>
        <w:t xml:space="preserve"> NAJKORZYSTNIEJSZEJ </w:t>
      </w:r>
      <w:r w:rsidR="00071755">
        <w:rPr>
          <w:b/>
        </w:rPr>
        <w:t xml:space="preserve">  </w:t>
      </w:r>
      <w:r w:rsidR="00071755" w:rsidRPr="00AE2223">
        <w:rPr>
          <w:b/>
        </w:rPr>
        <w:t>OFERTY</w:t>
      </w:r>
    </w:p>
    <w:p w:rsidR="00071755" w:rsidRPr="00AE2223" w:rsidRDefault="00071755" w:rsidP="00071755"/>
    <w:p w:rsidR="00071755" w:rsidRPr="00AE2223" w:rsidRDefault="00071755" w:rsidP="00071755">
      <w:r w:rsidRPr="00AE2223">
        <w:t xml:space="preserve">Dotyczy postępowania prowadzonego w trybie przetargu nieograniczonego </w:t>
      </w:r>
    </w:p>
    <w:p w:rsidR="00071755" w:rsidRPr="00AE2223" w:rsidRDefault="00071755" w:rsidP="00071755">
      <w:r w:rsidRPr="00AE2223">
        <w:t xml:space="preserve">o wartości szacunkowej poniżej  progów ustalonych na podstawie </w:t>
      </w:r>
    </w:p>
    <w:p w:rsidR="00071755" w:rsidRDefault="00071755" w:rsidP="00071755">
      <w:r w:rsidRPr="00AE2223">
        <w:t>art.11ust.8 Prawo Zamówień Publicznych.</w:t>
      </w:r>
    </w:p>
    <w:p w:rsidR="00D15794" w:rsidRDefault="00D15794" w:rsidP="00071755">
      <w:pPr>
        <w:ind w:firstLine="708"/>
      </w:pPr>
    </w:p>
    <w:p w:rsidR="009C23DF" w:rsidRDefault="00071755" w:rsidP="00681027">
      <w:pPr>
        <w:jc w:val="both"/>
      </w:pPr>
      <w:r w:rsidRPr="00AE2223">
        <w:t>1.</w:t>
      </w:r>
      <w:r w:rsidR="009C23DF" w:rsidRPr="009C23DF">
        <w:t xml:space="preserve"> </w:t>
      </w:r>
      <w:r w:rsidR="009C23DF">
        <w:t>Działając na podstawie art. 92 ustawy z dnia 29 stycznia 2004 r. - Prawo zamówień publicznych (Dz. U. z 2013 r., poz. 907 z późn. zm.)</w:t>
      </w:r>
    </w:p>
    <w:p w:rsidR="00071755" w:rsidRPr="00F25E69" w:rsidRDefault="00CC7966" w:rsidP="00681027">
      <w:pPr>
        <w:jc w:val="both"/>
      </w:pPr>
      <w:r>
        <w:rPr>
          <w:b/>
        </w:rPr>
        <w:t>Wójt Gminy</w:t>
      </w:r>
      <w:r w:rsidR="00071755" w:rsidRPr="00867B2D">
        <w:rPr>
          <w:b/>
        </w:rPr>
        <w:t xml:space="preserve"> Cielądz</w:t>
      </w:r>
      <w:r w:rsidR="00071755" w:rsidRPr="00F25E69">
        <w:t xml:space="preserve"> informuje, że w prowadzonym postępowaniu</w:t>
      </w:r>
    </w:p>
    <w:p w:rsidR="00071755" w:rsidRDefault="00071755" w:rsidP="00681027">
      <w:pPr>
        <w:jc w:val="both"/>
        <w:rPr>
          <w:b/>
          <w:sz w:val="26"/>
          <w:szCs w:val="26"/>
        </w:rPr>
      </w:pPr>
      <w:r w:rsidRPr="00F25E69">
        <w:t>wybrano do realizacji zadania</w:t>
      </w:r>
      <w:r w:rsidRPr="00F25E69">
        <w:rPr>
          <w:b/>
        </w:rPr>
        <w:t xml:space="preserve"> :</w:t>
      </w:r>
      <w:r>
        <w:rPr>
          <w:b/>
        </w:rPr>
        <w:t xml:space="preserve">  </w:t>
      </w:r>
      <w:r w:rsidR="009A2C5A" w:rsidRPr="0002781A">
        <w:rPr>
          <w:sz w:val="26"/>
          <w:szCs w:val="26"/>
        </w:rPr>
        <w:t>„</w:t>
      </w:r>
      <w:r w:rsidR="009A2C5A" w:rsidRPr="0002781A">
        <w:rPr>
          <w:b/>
          <w:sz w:val="26"/>
          <w:szCs w:val="26"/>
        </w:rPr>
        <w:t xml:space="preserve">Dostawa wyposażenia i sprzętu dla Szkoły Podstawowej w </w:t>
      </w:r>
      <w:r w:rsidR="00DD03ED">
        <w:rPr>
          <w:b/>
          <w:sz w:val="26"/>
          <w:szCs w:val="26"/>
        </w:rPr>
        <w:t xml:space="preserve">Cielądzu </w:t>
      </w:r>
      <w:r w:rsidR="009A2C5A" w:rsidRPr="0002781A">
        <w:rPr>
          <w:b/>
          <w:sz w:val="26"/>
          <w:szCs w:val="26"/>
        </w:rPr>
        <w:t>w ramach projek</w:t>
      </w:r>
      <w:r w:rsidR="00DD03ED">
        <w:rPr>
          <w:b/>
          <w:sz w:val="26"/>
          <w:szCs w:val="26"/>
        </w:rPr>
        <w:t xml:space="preserve">tu Gmina Cielądz rozwija usługi </w:t>
      </w:r>
      <w:r w:rsidR="009A2C5A" w:rsidRPr="0002781A">
        <w:rPr>
          <w:b/>
          <w:sz w:val="26"/>
          <w:szCs w:val="26"/>
        </w:rPr>
        <w:t>edukacyjne dla najmłodszych”</w:t>
      </w:r>
    </w:p>
    <w:p w:rsidR="00433ABF" w:rsidRDefault="00433ABF" w:rsidP="00681027">
      <w:pPr>
        <w:jc w:val="both"/>
        <w:rPr>
          <w:b/>
          <w:sz w:val="26"/>
          <w:szCs w:val="26"/>
        </w:rPr>
      </w:pPr>
    </w:p>
    <w:p w:rsidR="00433ABF" w:rsidRPr="00A160AB" w:rsidRDefault="00433ABF" w:rsidP="00681027">
      <w:pPr>
        <w:jc w:val="both"/>
        <w:rPr>
          <w:b/>
        </w:rPr>
      </w:pPr>
    </w:p>
    <w:p w:rsidR="00071755" w:rsidRDefault="00071755" w:rsidP="00071755">
      <w:pPr>
        <w:rPr>
          <w:b/>
        </w:rPr>
      </w:pPr>
    </w:p>
    <w:p w:rsidR="00071755" w:rsidRPr="00ED59F8" w:rsidRDefault="00433ABF" w:rsidP="00071755">
      <w:pPr>
        <w:rPr>
          <w:b/>
          <w:sz w:val="28"/>
          <w:szCs w:val="28"/>
        </w:rPr>
      </w:pPr>
      <w:r w:rsidRPr="00ED59F8">
        <w:rPr>
          <w:b/>
          <w:sz w:val="28"/>
          <w:szCs w:val="28"/>
        </w:rPr>
        <w:t xml:space="preserve">Część </w:t>
      </w:r>
      <w:r w:rsidR="00CC49B5">
        <w:rPr>
          <w:b/>
          <w:sz w:val="28"/>
          <w:szCs w:val="28"/>
        </w:rPr>
        <w:t>7a- Zakup sprzętu ICT</w:t>
      </w:r>
    </w:p>
    <w:p w:rsidR="001F664B" w:rsidRDefault="001F664B" w:rsidP="001F664B">
      <w:pPr>
        <w:ind w:left="720"/>
      </w:pPr>
    </w:p>
    <w:p w:rsidR="00396CCE" w:rsidRDefault="00396CCE" w:rsidP="00396CCE">
      <w:pPr>
        <w:pStyle w:val="Akapitzlist"/>
        <w:spacing w:after="0" w:line="240" w:lineRule="auto"/>
        <w:ind w:left="1080" w:hanging="9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   Systemy Nauczania </w:t>
      </w:r>
    </w:p>
    <w:p w:rsidR="00396CCE" w:rsidRDefault="00396CCE" w:rsidP="00396CCE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Prezentacji Interaktywnych</w:t>
      </w:r>
    </w:p>
    <w:p w:rsidR="00396CCE" w:rsidRDefault="00396CCE" w:rsidP="00396CCE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Interaktywnych </w:t>
      </w:r>
    </w:p>
    <w:p w:rsidR="00396CCE" w:rsidRDefault="00396CCE" w:rsidP="00396CCE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SYNAPIA Sp. z o.o.</w:t>
      </w:r>
    </w:p>
    <w:p w:rsidR="00396CCE" w:rsidRDefault="00396CCE" w:rsidP="00396CCE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Ul. Gdańska 80</w:t>
      </w:r>
    </w:p>
    <w:p w:rsidR="00396CCE" w:rsidRPr="00632802" w:rsidRDefault="00396CCE" w:rsidP="00396CCE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90-613 Łódź</w:t>
      </w:r>
    </w:p>
    <w:p w:rsidR="00071755" w:rsidRPr="00831EA0" w:rsidRDefault="00071755" w:rsidP="009E0DF6">
      <w:pPr>
        <w:ind w:left="720"/>
      </w:pPr>
    </w:p>
    <w:p w:rsidR="00071755" w:rsidRPr="00AE2223" w:rsidRDefault="00071755" w:rsidP="00071755">
      <w:r w:rsidRPr="00AE2223">
        <w:t>Podstawą dokonane</w:t>
      </w:r>
      <w:r>
        <w:t>go wyboru jest art. 91 ust.1 PZP</w:t>
      </w:r>
      <w:r w:rsidRPr="00AE2223">
        <w:t xml:space="preserve"> oraz Kodeks Cywilny</w:t>
      </w:r>
    </w:p>
    <w:p w:rsidR="00071755" w:rsidRDefault="00071755" w:rsidP="00071755">
      <w:r>
        <w:t>Przy wyborze oferty Zamawiający kierował się kryterium cena -100%</w:t>
      </w:r>
    </w:p>
    <w:p w:rsidR="001A0C0E" w:rsidRDefault="001A0C0E" w:rsidP="001A0C0E">
      <w:r w:rsidRPr="00B751D6">
        <w:t>Cena zaoferowana za wykonanie przedmiotu zamówienia wynosi</w:t>
      </w:r>
      <w:r>
        <w:t>:</w:t>
      </w:r>
    </w:p>
    <w:p w:rsidR="00396CCE" w:rsidRDefault="00396CCE" w:rsidP="001A0C0E">
      <w:r>
        <w:rPr>
          <w:b/>
          <w:sz w:val="28"/>
          <w:szCs w:val="28"/>
        </w:rPr>
        <w:t>9.832,96</w:t>
      </w:r>
      <w:r w:rsidR="00632802" w:rsidRPr="00632802">
        <w:rPr>
          <w:b/>
          <w:sz w:val="28"/>
          <w:szCs w:val="28"/>
        </w:rPr>
        <w:t xml:space="preserve"> zł.</w:t>
      </w:r>
      <w:r w:rsidR="00681027" w:rsidRPr="00632802">
        <w:rPr>
          <w:b/>
        </w:rPr>
        <w:t>.</w:t>
      </w:r>
      <w:r w:rsidR="00CC7966">
        <w:t xml:space="preserve"> słownie: </w:t>
      </w:r>
      <w:r>
        <w:t>dziewięć tysięcy osiemset trzydzieści dwa złote 96/100</w:t>
      </w:r>
    </w:p>
    <w:p w:rsidR="001A0C0E" w:rsidRDefault="00433ABF" w:rsidP="001A0C0E">
      <w:r>
        <w:t xml:space="preserve"> </w:t>
      </w:r>
      <w:r w:rsidR="001A0C0E" w:rsidRPr="00B751D6">
        <w:t>i jest ceną najniższą.</w:t>
      </w:r>
    </w:p>
    <w:p w:rsidR="00071755" w:rsidRDefault="00071755" w:rsidP="00071755"/>
    <w:p w:rsidR="00071755" w:rsidRDefault="00071755" w:rsidP="00071755">
      <w:r w:rsidRPr="00AE2223">
        <w:t>W prowadzo</w:t>
      </w:r>
      <w:r>
        <w:t>nym postępowaniu  złożono oferty:</w:t>
      </w:r>
    </w:p>
    <w:p w:rsidR="00F953B0" w:rsidRDefault="00F953B0" w:rsidP="00071755"/>
    <w:p w:rsidR="00632802" w:rsidRDefault="00632802" w:rsidP="00071755"/>
    <w:p w:rsidR="00396CCE" w:rsidRDefault="00396CCE" w:rsidP="00396CCE">
      <w:pPr>
        <w:pStyle w:val="Akapitzlist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 Michał Karczewski </w:t>
      </w:r>
    </w:p>
    <w:p w:rsidR="00396CCE" w:rsidRDefault="00396CCE" w:rsidP="00396CCE">
      <w:pPr>
        <w:pStyle w:val="Akapitzlist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Ul. Rembielińska 3/8</w:t>
      </w:r>
    </w:p>
    <w:p w:rsidR="00632802" w:rsidRPr="00367A77" w:rsidRDefault="00396CCE" w:rsidP="00396CCE">
      <w:pPr>
        <w:pStyle w:val="Akapitzlist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03-343 Warszawa</w:t>
      </w:r>
      <w:r w:rsidR="00632802" w:rsidRPr="00367A77">
        <w:rPr>
          <w:rFonts w:ascii="Times New Roman" w:hAnsi="Times New Roman"/>
          <w:sz w:val="28"/>
          <w:szCs w:val="28"/>
        </w:rPr>
        <w:tab/>
      </w:r>
      <w:r w:rsidR="00632802">
        <w:rPr>
          <w:rFonts w:ascii="Times New Roman" w:hAnsi="Times New Roman"/>
          <w:sz w:val="28"/>
          <w:szCs w:val="28"/>
        </w:rPr>
        <w:tab/>
      </w:r>
      <w:r w:rsidR="00632802">
        <w:rPr>
          <w:rFonts w:ascii="Times New Roman" w:hAnsi="Times New Roman"/>
          <w:sz w:val="28"/>
          <w:szCs w:val="28"/>
        </w:rPr>
        <w:tab/>
      </w:r>
    </w:p>
    <w:p w:rsidR="00632802" w:rsidRPr="00433ABF" w:rsidRDefault="00632802" w:rsidP="00632802">
      <w:pPr>
        <w:ind w:left="720"/>
        <w:rPr>
          <w:sz w:val="28"/>
          <w:szCs w:val="28"/>
        </w:rPr>
      </w:pPr>
      <w:r w:rsidRPr="00433ABF">
        <w:rPr>
          <w:sz w:val="28"/>
          <w:szCs w:val="28"/>
        </w:rPr>
        <w:t xml:space="preserve">Kwota brutto: </w:t>
      </w:r>
      <w:r w:rsidRPr="00433ABF">
        <w:rPr>
          <w:sz w:val="28"/>
          <w:szCs w:val="28"/>
        </w:rPr>
        <w:tab/>
      </w:r>
      <w:r w:rsidR="00396CCE">
        <w:rPr>
          <w:sz w:val="28"/>
          <w:szCs w:val="28"/>
        </w:rPr>
        <w:t>10.229,96</w:t>
      </w:r>
      <w:r>
        <w:rPr>
          <w:sz w:val="28"/>
          <w:szCs w:val="28"/>
        </w:rPr>
        <w:t xml:space="preserve"> </w:t>
      </w:r>
      <w:r w:rsidRPr="00433ABF">
        <w:rPr>
          <w:sz w:val="28"/>
          <w:szCs w:val="28"/>
        </w:rPr>
        <w:t>zł.</w:t>
      </w:r>
    </w:p>
    <w:p w:rsidR="00632802" w:rsidRPr="00367A77" w:rsidRDefault="00632802" w:rsidP="0063280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33ABF">
        <w:rPr>
          <w:sz w:val="28"/>
          <w:szCs w:val="28"/>
        </w:rPr>
        <w:t xml:space="preserve">Kryterium oceny  - cena  przyznano    </w:t>
      </w:r>
      <w:r w:rsidRPr="00433ABF">
        <w:rPr>
          <w:sz w:val="28"/>
          <w:szCs w:val="28"/>
        </w:rPr>
        <w:tab/>
      </w:r>
      <w:r w:rsidR="00396CCE">
        <w:rPr>
          <w:sz w:val="28"/>
          <w:szCs w:val="28"/>
        </w:rPr>
        <w:t>96,12</w:t>
      </w:r>
      <w:r w:rsidRPr="00367A77">
        <w:rPr>
          <w:sz w:val="28"/>
          <w:szCs w:val="28"/>
        </w:rPr>
        <w:t xml:space="preserve"> pkt</w:t>
      </w:r>
    </w:p>
    <w:p w:rsidR="00632802" w:rsidRPr="00367A77" w:rsidRDefault="00632802" w:rsidP="00632802">
      <w:pPr>
        <w:rPr>
          <w:sz w:val="28"/>
          <w:szCs w:val="28"/>
        </w:rPr>
      </w:pPr>
    </w:p>
    <w:p w:rsidR="00632802" w:rsidRPr="00396CCE" w:rsidRDefault="00396CCE" w:rsidP="00396CC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96CCE">
        <w:rPr>
          <w:sz w:val="28"/>
          <w:szCs w:val="28"/>
        </w:rPr>
        <w:t>SUNTAR Sp. z o. o.</w:t>
      </w:r>
    </w:p>
    <w:p w:rsidR="00396CCE" w:rsidRDefault="00322CBF" w:rsidP="00396CCE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Ul. Boya Żeleńskiego 5b</w:t>
      </w:r>
    </w:p>
    <w:p w:rsidR="00322CBF" w:rsidRPr="00396CCE" w:rsidRDefault="00322CBF" w:rsidP="00396CCE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33-100 Tarnów</w:t>
      </w:r>
    </w:p>
    <w:p w:rsidR="00632802" w:rsidRPr="00396CCE" w:rsidRDefault="00632802" w:rsidP="00632802">
      <w:pPr>
        <w:rPr>
          <w:sz w:val="28"/>
          <w:szCs w:val="28"/>
        </w:rPr>
      </w:pPr>
      <w:r w:rsidRPr="00396CCE">
        <w:rPr>
          <w:sz w:val="28"/>
          <w:szCs w:val="28"/>
        </w:rPr>
        <w:tab/>
      </w:r>
      <w:r w:rsidRPr="00396CCE">
        <w:rPr>
          <w:sz w:val="28"/>
          <w:szCs w:val="28"/>
        </w:rPr>
        <w:tab/>
      </w:r>
    </w:p>
    <w:p w:rsidR="00632802" w:rsidRPr="00433ABF" w:rsidRDefault="00632802" w:rsidP="00632802">
      <w:pPr>
        <w:ind w:left="720"/>
        <w:rPr>
          <w:sz w:val="28"/>
          <w:szCs w:val="28"/>
        </w:rPr>
      </w:pPr>
      <w:r w:rsidRPr="00433ABF">
        <w:rPr>
          <w:sz w:val="28"/>
          <w:szCs w:val="28"/>
        </w:rPr>
        <w:t xml:space="preserve">Kwota brutto: </w:t>
      </w:r>
      <w:r w:rsidRPr="00433ABF">
        <w:rPr>
          <w:sz w:val="28"/>
          <w:szCs w:val="28"/>
        </w:rPr>
        <w:tab/>
      </w:r>
      <w:r w:rsidR="00322CBF">
        <w:rPr>
          <w:sz w:val="28"/>
          <w:szCs w:val="28"/>
        </w:rPr>
        <w:t>10.117,98</w:t>
      </w:r>
      <w:r>
        <w:rPr>
          <w:sz w:val="28"/>
          <w:szCs w:val="28"/>
        </w:rPr>
        <w:t xml:space="preserve"> </w:t>
      </w:r>
      <w:r w:rsidRPr="00433ABF">
        <w:rPr>
          <w:sz w:val="28"/>
          <w:szCs w:val="28"/>
        </w:rPr>
        <w:t>zł.</w:t>
      </w:r>
    </w:p>
    <w:p w:rsidR="00632802" w:rsidRPr="00367A77" w:rsidRDefault="00632802" w:rsidP="0063280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33ABF">
        <w:rPr>
          <w:sz w:val="28"/>
          <w:szCs w:val="28"/>
        </w:rPr>
        <w:t xml:space="preserve">Kryterium oceny  - cena  przyznano    </w:t>
      </w:r>
      <w:r w:rsidRPr="00433ABF">
        <w:rPr>
          <w:sz w:val="28"/>
          <w:szCs w:val="28"/>
        </w:rPr>
        <w:tab/>
      </w:r>
      <w:r w:rsidR="00322CBF">
        <w:rPr>
          <w:sz w:val="28"/>
          <w:szCs w:val="28"/>
        </w:rPr>
        <w:t>97,18</w:t>
      </w:r>
      <w:r w:rsidRPr="00367A77">
        <w:rPr>
          <w:sz w:val="28"/>
          <w:szCs w:val="28"/>
        </w:rPr>
        <w:t xml:space="preserve"> pkt</w:t>
      </w:r>
    </w:p>
    <w:p w:rsidR="00632802" w:rsidRDefault="00632802" w:rsidP="00632802">
      <w:pPr>
        <w:rPr>
          <w:sz w:val="28"/>
          <w:szCs w:val="28"/>
        </w:rPr>
      </w:pPr>
    </w:p>
    <w:p w:rsidR="00322CBF" w:rsidRPr="00322CBF" w:rsidRDefault="00322CBF" w:rsidP="00322CBF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lastRenderedPageBreak/>
        <w:t xml:space="preserve">Systemy Nauczania 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i Prezentacji Interaktywnych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 xml:space="preserve">Interaktywnych 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SYNAPIA Sp. z o.o.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Ul. Gdańska 80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90-613 Łódź</w:t>
      </w:r>
    </w:p>
    <w:p w:rsidR="00632802" w:rsidRPr="00322CBF" w:rsidRDefault="00632802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632802" w:rsidRDefault="00632802" w:rsidP="00632802">
      <w:pPr>
        <w:rPr>
          <w:sz w:val="28"/>
          <w:szCs w:val="28"/>
        </w:rPr>
      </w:pPr>
      <w:r w:rsidRPr="00322CBF">
        <w:rPr>
          <w:sz w:val="28"/>
          <w:szCs w:val="28"/>
        </w:rPr>
        <w:tab/>
      </w:r>
      <w:r w:rsidRPr="00322CBF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2802" w:rsidRPr="00433ABF" w:rsidRDefault="00632802" w:rsidP="00632802">
      <w:pPr>
        <w:ind w:left="720"/>
        <w:rPr>
          <w:sz w:val="28"/>
          <w:szCs w:val="28"/>
        </w:rPr>
      </w:pPr>
      <w:r w:rsidRPr="00433ABF">
        <w:rPr>
          <w:sz w:val="28"/>
          <w:szCs w:val="28"/>
        </w:rPr>
        <w:t xml:space="preserve">Kwota brutto: </w:t>
      </w:r>
      <w:r w:rsidRPr="00433ABF">
        <w:rPr>
          <w:sz w:val="28"/>
          <w:szCs w:val="28"/>
        </w:rPr>
        <w:tab/>
      </w:r>
      <w:r w:rsidR="00322CBF">
        <w:rPr>
          <w:sz w:val="28"/>
          <w:szCs w:val="28"/>
        </w:rPr>
        <w:t>9.832,96</w:t>
      </w:r>
      <w:r w:rsidRPr="00433ABF">
        <w:rPr>
          <w:sz w:val="28"/>
          <w:szCs w:val="28"/>
        </w:rPr>
        <w:t>zł.</w:t>
      </w:r>
    </w:p>
    <w:p w:rsidR="00632802" w:rsidRDefault="00632802" w:rsidP="00071755">
      <w:r>
        <w:rPr>
          <w:sz w:val="28"/>
          <w:szCs w:val="28"/>
        </w:rPr>
        <w:tab/>
      </w:r>
      <w:r w:rsidRPr="00433ABF">
        <w:rPr>
          <w:sz w:val="28"/>
          <w:szCs w:val="28"/>
        </w:rPr>
        <w:t xml:space="preserve">Kryterium oceny  - cena  przyznano    </w:t>
      </w:r>
      <w:r w:rsidRPr="00433ABF">
        <w:rPr>
          <w:sz w:val="28"/>
          <w:szCs w:val="28"/>
        </w:rPr>
        <w:tab/>
      </w:r>
      <w:r w:rsidR="00322CBF">
        <w:rPr>
          <w:sz w:val="28"/>
          <w:szCs w:val="28"/>
        </w:rPr>
        <w:t>100,00</w:t>
      </w:r>
      <w:r w:rsidRPr="00367A77">
        <w:rPr>
          <w:sz w:val="28"/>
          <w:szCs w:val="28"/>
        </w:rPr>
        <w:t xml:space="preserve"> pkt</w:t>
      </w:r>
    </w:p>
    <w:p w:rsidR="00433ABF" w:rsidRDefault="00433ABF" w:rsidP="00071755"/>
    <w:p w:rsidR="00071755" w:rsidRPr="00AE2223" w:rsidRDefault="00071755" w:rsidP="00071755"/>
    <w:p w:rsidR="00893860" w:rsidRDefault="00071755" w:rsidP="00071755">
      <w:pPr>
        <w:jc w:val="both"/>
      </w:pPr>
      <w:r w:rsidRPr="00AE2223">
        <w:t>2.Działając na podstawie art.92 ust.1 pkt.2 Prawo zamówień</w:t>
      </w:r>
      <w:r>
        <w:t xml:space="preserve"> </w:t>
      </w:r>
      <w:r w:rsidRPr="00AE2223">
        <w:t xml:space="preserve">publicznych  informuję, </w:t>
      </w:r>
      <w:r>
        <w:br/>
      </w:r>
      <w:r w:rsidRPr="00AE2223">
        <w:t xml:space="preserve">że </w:t>
      </w:r>
      <w:r w:rsidR="00025363">
        <w:t>w prowadzonym post</w:t>
      </w:r>
      <w:r w:rsidR="000A520F">
        <w:t xml:space="preserve">ępowaniu </w:t>
      </w:r>
      <w:r w:rsidR="00433ABF" w:rsidRPr="00433ABF">
        <w:rPr>
          <w:b/>
        </w:rPr>
        <w:t xml:space="preserve">część </w:t>
      </w:r>
      <w:r w:rsidR="00322CBF">
        <w:rPr>
          <w:b/>
        </w:rPr>
        <w:t>7a</w:t>
      </w:r>
      <w:r w:rsidR="00433ABF">
        <w:t xml:space="preserve"> </w:t>
      </w:r>
      <w:r w:rsidR="00322CBF">
        <w:t xml:space="preserve">nie </w:t>
      </w:r>
      <w:r w:rsidR="000A520F">
        <w:t>została odrzucona</w:t>
      </w:r>
      <w:r w:rsidR="00025363">
        <w:t xml:space="preserve"> oferta </w:t>
      </w:r>
      <w:r w:rsidR="00322CBF">
        <w:t xml:space="preserve">żadnej </w:t>
      </w:r>
      <w:r w:rsidR="00025363">
        <w:t>firmy</w:t>
      </w:r>
      <w:r w:rsidR="00893860">
        <w:t>:</w:t>
      </w:r>
    </w:p>
    <w:p w:rsidR="00632802" w:rsidRPr="00AE2223" w:rsidRDefault="00632802" w:rsidP="00071755"/>
    <w:p w:rsidR="00071755" w:rsidRDefault="00071755" w:rsidP="00071755">
      <w:pPr>
        <w:jc w:val="both"/>
      </w:pPr>
      <w:r w:rsidRPr="00AE2223">
        <w:t>3.Działając  na podstawie art. 92 ust.1 pkt.3 Prawo zamówień</w:t>
      </w:r>
      <w:r>
        <w:t xml:space="preserve"> </w:t>
      </w:r>
      <w:r w:rsidRPr="00AE2223">
        <w:t xml:space="preserve">publicznych informuje, </w:t>
      </w:r>
      <w:r>
        <w:br/>
      </w:r>
      <w:r w:rsidRPr="00AE2223">
        <w:t>że w prowadzo</w:t>
      </w:r>
      <w:r>
        <w:t xml:space="preserve">nym postępowaniu </w:t>
      </w:r>
      <w:r w:rsidR="00433ABF" w:rsidRPr="00433ABF">
        <w:rPr>
          <w:b/>
        </w:rPr>
        <w:t xml:space="preserve">część </w:t>
      </w:r>
      <w:r w:rsidR="00322CBF">
        <w:rPr>
          <w:b/>
        </w:rPr>
        <w:t>7a</w:t>
      </w:r>
      <w:r w:rsidR="00433ABF">
        <w:t xml:space="preserve"> </w:t>
      </w:r>
      <w:r w:rsidRPr="00AE2223">
        <w:t>ni</w:t>
      </w:r>
      <w:r>
        <w:t xml:space="preserve">e </w:t>
      </w:r>
      <w:r w:rsidRPr="00AE2223">
        <w:t>zostali wykluczeni żadni wykonawcy.</w:t>
      </w:r>
    </w:p>
    <w:p w:rsidR="00071755" w:rsidRDefault="00071755" w:rsidP="00071755">
      <w:pPr>
        <w:jc w:val="both"/>
      </w:pPr>
    </w:p>
    <w:p w:rsidR="00071755" w:rsidRDefault="00071755" w:rsidP="00071755">
      <w:pPr>
        <w:jc w:val="both"/>
      </w:pPr>
      <w:r>
        <w:t>4. Działając na podstawie art. 92 ust.1 pkt.4 prawa zamówień publicznych zamawiający informuje, że  podpisanie umowy z wyłonionym wykonawcą możliwe będzie po dopełnieniu  wszy</w:t>
      </w:r>
      <w:r w:rsidR="00CC7966">
        <w:t xml:space="preserve">stkich formalności </w:t>
      </w:r>
      <w:r w:rsidR="00F71B50">
        <w:t xml:space="preserve">w terminie nie krótszym niż 5 dni od dnia przesłania niniejszego ogłoszenia o wyborze najkorzystniejszej oferty. </w:t>
      </w:r>
    </w:p>
    <w:p w:rsidR="00197876" w:rsidRDefault="00197876" w:rsidP="00071755">
      <w:pPr>
        <w:jc w:val="both"/>
      </w:pPr>
    </w:p>
    <w:p w:rsidR="00322CBF" w:rsidRDefault="00322CBF" w:rsidP="00071755">
      <w:pPr>
        <w:jc w:val="both"/>
      </w:pPr>
    </w:p>
    <w:p w:rsidR="00BB686E" w:rsidRDefault="00BB686E" w:rsidP="00071755">
      <w:pPr>
        <w:jc w:val="both"/>
      </w:pPr>
    </w:p>
    <w:p w:rsidR="00322CBF" w:rsidRDefault="00322CBF" w:rsidP="00071755">
      <w:pPr>
        <w:jc w:val="both"/>
      </w:pPr>
    </w:p>
    <w:p w:rsidR="00322CBF" w:rsidRPr="00ED59F8" w:rsidRDefault="00322CBF" w:rsidP="00322CBF">
      <w:pPr>
        <w:rPr>
          <w:b/>
          <w:sz w:val="28"/>
          <w:szCs w:val="28"/>
        </w:rPr>
      </w:pPr>
      <w:r w:rsidRPr="00ED59F8">
        <w:rPr>
          <w:b/>
          <w:sz w:val="28"/>
          <w:szCs w:val="28"/>
        </w:rPr>
        <w:t xml:space="preserve">Część </w:t>
      </w:r>
      <w:r>
        <w:rPr>
          <w:b/>
          <w:sz w:val="28"/>
          <w:szCs w:val="28"/>
        </w:rPr>
        <w:t>7b- Projektory</w:t>
      </w:r>
    </w:p>
    <w:p w:rsidR="00322CBF" w:rsidRDefault="00322CBF" w:rsidP="00322CBF">
      <w:pPr>
        <w:ind w:left="720"/>
      </w:pPr>
    </w:p>
    <w:p w:rsidR="00322CBF" w:rsidRDefault="00322CBF" w:rsidP="00322CBF">
      <w:pPr>
        <w:pStyle w:val="Akapitzlist"/>
        <w:spacing w:after="0" w:line="240" w:lineRule="auto"/>
        <w:ind w:left="1080" w:hanging="9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   Systemy Nauczania </w:t>
      </w:r>
    </w:p>
    <w:p w:rsidR="00322CBF" w:rsidRDefault="00322CBF" w:rsidP="00322CBF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Prezentacji Interaktywnych</w:t>
      </w:r>
    </w:p>
    <w:p w:rsidR="00322CBF" w:rsidRDefault="00322CBF" w:rsidP="00322CBF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Interaktywnych </w:t>
      </w:r>
    </w:p>
    <w:p w:rsidR="00322CBF" w:rsidRDefault="00322CBF" w:rsidP="00322CBF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SYNAPIA Sp. z o.o.</w:t>
      </w:r>
    </w:p>
    <w:p w:rsidR="00322CBF" w:rsidRDefault="00322CBF" w:rsidP="00322CBF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Ul. Gdańska 80</w:t>
      </w:r>
    </w:p>
    <w:p w:rsidR="00322CBF" w:rsidRPr="00632802" w:rsidRDefault="00322CBF" w:rsidP="00322CBF">
      <w:pPr>
        <w:pStyle w:val="Akapitzlist"/>
        <w:spacing w:after="0" w:line="240" w:lineRule="auto"/>
        <w:ind w:left="1080" w:hanging="5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90-613 Łódź</w:t>
      </w:r>
    </w:p>
    <w:p w:rsidR="00322CBF" w:rsidRPr="00831EA0" w:rsidRDefault="00322CBF" w:rsidP="00322CBF">
      <w:pPr>
        <w:ind w:left="720"/>
      </w:pPr>
    </w:p>
    <w:p w:rsidR="00322CBF" w:rsidRPr="00AE2223" w:rsidRDefault="00322CBF" w:rsidP="00322CBF">
      <w:r w:rsidRPr="00AE2223">
        <w:t>Podstawą dokonane</w:t>
      </w:r>
      <w:r>
        <w:t>go wyboru jest art. 91 ust.1 PZP</w:t>
      </w:r>
      <w:r w:rsidRPr="00AE2223">
        <w:t xml:space="preserve"> oraz Kodeks Cywilny</w:t>
      </w:r>
    </w:p>
    <w:p w:rsidR="00322CBF" w:rsidRDefault="00322CBF" w:rsidP="00322CBF">
      <w:r>
        <w:t>Przy wyborze oferty Zamawiający kierował się kryterium cena -100%</w:t>
      </w:r>
    </w:p>
    <w:p w:rsidR="00322CBF" w:rsidRDefault="00322CBF" w:rsidP="00322CBF">
      <w:r w:rsidRPr="00B751D6">
        <w:t>Cena zaoferowana za wykonanie przedmiotu zamówienia wynosi</w:t>
      </w:r>
      <w:r>
        <w:t>:</w:t>
      </w:r>
    </w:p>
    <w:p w:rsidR="00322CBF" w:rsidRDefault="00322CBF" w:rsidP="00322CBF">
      <w:r>
        <w:rPr>
          <w:b/>
          <w:sz w:val="28"/>
          <w:szCs w:val="28"/>
        </w:rPr>
        <w:t>6.586,05</w:t>
      </w:r>
      <w:r w:rsidRPr="00632802">
        <w:rPr>
          <w:b/>
          <w:sz w:val="28"/>
          <w:szCs w:val="28"/>
        </w:rPr>
        <w:t xml:space="preserve"> zł.</w:t>
      </w:r>
      <w:r w:rsidRPr="00632802">
        <w:rPr>
          <w:b/>
        </w:rPr>
        <w:t>.</w:t>
      </w:r>
      <w:r>
        <w:t xml:space="preserve"> słownie: sześć tysięcy pięćset osiemdziesiąt sześć złotych 05/100</w:t>
      </w:r>
    </w:p>
    <w:p w:rsidR="00322CBF" w:rsidRDefault="00322CBF" w:rsidP="00322CBF">
      <w:r>
        <w:t xml:space="preserve"> </w:t>
      </w:r>
      <w:r w:rsidRPr="00B751D6">
        <w:t>i jest ceną najniższą.</w:t>
      </w:r>
    </w:p>
    <w:p w:rsidR="00322CBF" w:rsidRDefault="00322CBF" w:rsidP="00322CBF"/>
    <w:p w:rsidR="00322CBF" w:rsidRDefault="00322CBF" w:rsidP="00322CBF">
      <w:r w:rsidRPr="00AE2223">
        <w:t>W prowadzo</w:t>
      </w:r>
      <w:r>
        <w:t>nym postępowaniu  złożono oferty:</w:t>
      </w:r>
    </w:p>
    <w:p w:rsidR="00322CBF" w:rsidRDefault="00322CBF" w:rsidP="00322CBF"/>
    <w:p w:rsidR="00322CBF" w:rsidRDefault="00322CBF" w:rsidP="00322CBF"/>
    <w:p w:rsidR="00322CBF" w:rsidRDefault="00322CBF" w:rsidP="00322CBF">
      <w:pPr>
        <w:pStyle w:val="Akapitzlist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 Michał Karczewski </w:t>
      </w:r>
    </w:p>
    <w:p w:rsidR="00322CBF" w:rsidRDefault="00322CBF" w:rsidP="00322CBF">
      <w:pPr>
        <w:pStyle w:val="Akapitzlist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Ul. Rembielińska 3/8</w:t>
      </w:r>
    </w:p>
    <w:p w:rsidR="00322CBF" w:rsidRPr="00367A77" w:rsidRDefault="00322CBF" w:rsidP="00322CBF">
      <w:pPr>
        <w:pStyle w:val="Akapitzlist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03-343 Warszawa</w:t>
      </w:r>
      <w:r w:rsidRPr="00367A7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22CBF" w:rsidRPr="00433ABF" w:rsidRDefault="00322CBF" w:rsidP="00322CBF">
      <w:pPr>
        <w:ind w:left="720"/>
        <w:rPr>
          <w:sz w:val="28"/>
          <w:szCs w:val="28"/>
        </w:rPr>
      </w:pPr>
      <w:r w:rsidRPr="00433ABF">
        <w:rPr>
          <w:sz w:val="28"/>
          <w:szCs w:val="28"/>
        </w:rPr>
        <w:t xml:space="preserve">Kwota brutto: </w:t>
      </w:r>
      <w:r w:rsidRPr="00433ABF">
        <w:rPr>
          <w:sz w:val="28"/>
          <w:szCs w:val="28"/>
        </w:rPr>
        <w:tab/>
      </w:r>
      <w:r w:rsidR="00BB686E">
        <w:rPr>
          <w:sz w:val="28"/>
          <w:szCs w:val="28"/>
        </w:rPr>
        <w:t>9.741,60</w:t>
      </w:r>
      <w:r>
        <w:rPr>
          <w:sz w:val="28"/>
          <w:szCs w:val="28"/>
        </w:rPr>
        <w:t xml:space="preserve"> </w:t>
      </w:r>
      <w:r w:rsidRPr="00433ABF">
        <w:rPr>
          <w:sz w:val="28"/>
          <w:szCs w:val="28"/>
        </w:rPr>
        <w:t>zł.</w:t>
      </w:r>
    </w:p>
    <w:p w:rsidR="00322CBF" w:rsidRPr="00367A77" w:rsidRDefault="00322CBF" w:rsidP="00322CBF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33ABF">
        <w:rPr>
          <w:sz w:val="28"/>
          <w:szCs w:val="28"/>
        </w:rPr>
        <w:t xml:space="preserve">Kryterium oceny  - cena  przyznano    </w:t>
      </w:r>
      <w:r w:rsidRPr="00433ABF">
        <w:rPr>
          <w:sz w:val="28"/>
          <w:szCs w:val="28"/>
        </w:rPr>
        <w:tab/>
      </w:r>
      <w:r w:rsidR="00BB686E">
        <w:rPr>
          <w:sz w:val="28"/>
          <w:szCs w:val="28"/>
        </w:rPr>
        <w:t>67,61</w:t>
      </w:r>
      <w:r w:rsidRPr="00367A77">
        <w:rPr>
          <w:sz w:val="28"/>
          <w:szCs w:val="28"/>
        </w:rPr>
        <w:t xml:space="preserve"> pkt</w:t>
      </w:r>
    </w:p>
    <w:p w:rsidR="00322CBF" w:rsidRPr="00367A77" w:rsidRDefault="00322CBF" w:rsidP="00322CBF">
      <w:pPr>
        <w:rPr>
          <w:sz w:val="28"/>
          <w:szCs w:val="28"/>
        </w:rPr>
      </w:pPr>
    </w:p>
    <w:p w:rsidR="00322CBF" w:rsidRPr="00396CCE" w:rsidRDefault="00322CBF" w:rsidP="00322CBF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96CCE">
        <w:rPr>
          <w:sz w:val="28"/>
          <w:szCs w:val="28"/>
        </w:rPr>
        <w:lastRenderedPageBreak/>
        <w:t>SUNTAR Sp. z o. o.</w:t>
      </w:r>
    </w:p>
    <w:p w:rsid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Ul. Boya Żeleńskiego 5b</w:t>
      </w:r>
    </w:p>
    <w:p w:rsidR="00322CBF" w:rsidRPr="00396CCE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33-100 Tarnów</w:t>
      </w:r>
    </w:p>
    <w:p w:rsidR="00322CBF" w:rsidRPr="00396CCE" w:rsidRDefault="00322CBF" w:rsidP="00322CBF">
      <w:pPr>
        <w:rPr>
          <w:sz w:val="28"/>
          <w:szCs w:val="28"/>
        </w:rPr>
      </w:pPr>
      <w:r w:rsidRPr="00396CCE">
        <w:rPr>
          <w:sz w:val="28"/>
          <w:szCs w:val="28"/>
        </w:rPr>
        <w:tab/>
      </w:r>
      <w:r w:rsidRPr="00396CCE">
        <w:rPr>
          <w:sz w:val="28"/>
          <w:szCs w:val="28"/>
        </w:rPr>
        <w:tab/>
      </w:r>
    </w:p>
    <w:p w:rsidR="00322CBF" w:rsidRPr="00433ABF" w:rsidRDefault="00322CBF" w:rsidP="00322CBF">
      <w:pPr>
        <w:ind w:left="720"/>
        <w:rPr>
          <w:sz w:val="28"/>
          <w:szCs w:val="28"/>
        </w:rPr>
      </w:pPr>
      <w:r w:rsidRPr="00433ABF">
        <w:rPr>
          <w:sz w:val="28"/>
          <w:szCs w:val="28"/>
        </w:rPr>
        <w:t xml:space="preserve">Kwota brutto: </w:t>
      </w:r>
      <w:r w:rsidRPr="00433ABF">
        <w:rPr>
          <w:sz w:val="28"/>
          <w:szCs w:val="28"/>
        </w:rPr>
        <w:tab/>
      </w:r>
      <w:r w:rsidR="00BB686E">
        <w:rPr>
          <w:sz w:val="28"/>
          <w:szCs w:val="28"/>
        </w:rPr>
        <w:t>7.576,80</w:t>
      </w:r>
      <w:r>
        <w:rPr>
          <w:sz w:val="28"/>
          <w:szCs w:val="28"/>
        </w:rPr>
        <w:t xml:space="preserve"> </w:t>
      </w:r>
      <w:r w:rsidRPr="00433ABF">
        <w:rPr>
          <w:sz w:val="28"/>
          <w:szCs w:val="28"/>
        </w:rPr>
        <w:t>zł.</w:t>
      </w:r>
    </w:p>
    <w:p w:rsidR="00322CBF" w:rsidRPr="00367A77" w:rsidRDefault="00322CBF" w:rsidP="00322CBF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33ABF">
        <w:rPr>
          <w:sz w:val="28"/>
          <w:szCs w:val="28"/>
        </w:rPr>
        <w:t xml:space="preserve">Kryterium oceny  - cena  przyznano    </w:t>
      </w:r>
      <w:r w:rsidRPr="00433ABF">
        <w:rPr>
          <w:sz w:val="28"/>
          <w:szCs w:val="28"/>
        </w:rPr>
        <w:tab/>
      </w:r>
      <w:r w:rsidR="00BB686E">
        <w:rPr>
          <w:sz w:val="28"/>
          <w:szCs w:val="28"/>
        </w:rPr>
        <w:t>86,92</w:t>
      </w:r>
      <w:r w:rsidRPr="00367A77">
        <w:rPr>
          <w:sz w:val="28"/>
          <w:szCs w:val="28"/>
        </w:rPr>
        <w:t xml:space="preserve"> pkt</w:t>
      </w:r>
    </w:p>
    <w:p w:rsidR="00322CBF" w:rsidRDefault="00322CBF" w:rsidP="00322CBF">
      <w:pPr>
        <w:rPr>
          <w:sz w:val="28"/>
          <w:szCs w:val="28"/>
        </w:rPr>
      </w:pPr>
    </w:p>
    <w:p w:rsidR="00322CBF" w:rsidRPr="00322CBF" w:rsidRDefault="00322CBF" w:rsidP="00322CBF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 xml:space="preserve">Systemy Nauczania 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i Prezentacji Interaktywnych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 xml:space="preserve">Interaktywnych 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SYNAPIA Sp. z o.o.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Ul. Gdańska 80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22CBF">
        <w:rPr>
          <w:rFonts w:ascii="Times New Roman" w:hAnsi="Times New Roman"/>
          <w:sz w:val="28"/>
          <w:szCs w:val="28"/>
        </w:rPr>
        <w:t>90-613 Łódź</w:t>
      </w:r>
    </w:p>
    <w:p w:rsidR="00322CBF" w:rsidRPr="00322CBF" w:rsidRDefault="00322CBF" w:rsidP="00322CBF">
      <w:pPr>
        <w:pStyle w:val="Akapitzlist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322CBF" w:rsidRDefault="00322CBF" w:rsidP="00322CBF">
      <w:pPr>
        <w:rPr>
          <w:sz w:val="28"/>
          <w:szCs w:val="28"/>
        </w:rPr>
      </w:pPr>
      <w:r w:rsidRPr="00322CBF">
        <w:rPr>
          <w:sz w:val="28"/>
          <w:szCs w:val="28"/>
        </w:rPr>
        <w:tab/>
      </w:r>
      <w:r w:rsidRPr="00322CBF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CBF" w:rsidRPr="00433ABF" w:rsidRDefault="00322CBF" w:rsidP="00322CBF">
      <w:pPr>
        <w:ind w:left="720"/>
        <w:rPr>
          <w:sz w:val="28"/>
          <w:szCs w:val="28"/>
        </w:rPr>
      </w:pPr>
      <w:r w:rsidRPr="00433ABF">
        <w:rPr>
          <w:sz w:val="28"/>
          <w:szCs w:val="28"/>
        </w:rPr>
        <w:t xml:space="preserve">Kwota brutto: </w:t>
      </w:r>
      <w:r w:rsidRPr="00433ABF">
        <w:rPr>
          <w:sz w:val="28"/>
          <w:szCs w:val="28"/>
        </w:rPr>
        <w:tab/>
      </w:r>
      <w:r w:rsidR="00BB686E">
        <w:rPr>
          <w:sz w:val="28"/>
          <w:szCs w:val="28"/>
        </w:rPr>
        <w:t xml:space="preserve">6.586,05 </w:t>
      </w:r>
      <w:r w:rsidRPr="00433ABF">
        <w:rPr>
          <w:sz w:val="28"/>
          <w:szCs w:val="28"/>
        </w:rPr>
        <w:t>zł.</w:t>
      </w:r>
    </w:p>
    <w:p w:rsidR="00322CBF" w:rsidRDefault="00322CBF" w:rsidP="00322CBF">
      <w:r>
        <w:rPr>
          <w:sz w:val="28"/>
          <w:szCs w:val="28"/>
        </w:rPr>
        <w:tab/>
      </w:r>
      <w:r w:rsidRPr="00433ABF">
        <w:rPr>
          <w:sz w:val="28"/>
          <w:szCs w:val="28"/>
        </w:rPr>
        <w:t xml:space="preserve">Kryterium oceny  - cena  przyznano    </w:t>
      </w:r>
      <w:r w:rsidRPr="00433ABF">
        <w:rPr>
          <w:sz w:val="28"/>
          <w:szCs w:val="28"/>
        </w:rPr>
        <w:tab/>
      </w:r>
      <w:r>
        <w:rPr>
          <w:sz w:val="28"/>
          <w:szCs w:val="28"/>
        </w:rPr>
        <w:t>100,00</w:t>
      </w:r>
      <w:r w:rsidRPr="00367A77">
        <w:rPr>
          <w:sz w:val="28"/>
          <w:szCs w:val="28"/>
        </w:rPr>
        <w:t xml:space="preserve"> pkt</w:t>
      </w:r>
    </w:p>
    <w:p w:rsidR="00322CBF" w:rsidRDefault="00322CBF" w:rsidP="00322CBF"/>
    <w:p w:rsidR="00322CBF" w:rsidRPr="00AE2223" w:rsidRDefault="00322CBF" w:rsidP="00322CBF"/>
    <w:p w:rsidR="00322CBF" w:rsidRDefault="00322CBF" w:rsidP="00322CBF">
      <w:pPr>
        <w:jc w:val="both"/>
      </w:pPr>
      <w:r w:rsidRPr="00AE2223">
        <w:t>2.Działając na podstawie art.92 ust.1 pkt.2 Prawo zamówień</w:t>
      </w:r>
      <w:r>
        <w:t xml:space="preserve"> </w:t>
      </w:r>
      <w:r w:rsidRPr="00AE2223">
        <w:t xml:space="preserve">publicznych  informuję, </w:t>
      </w:r>
      <w:r>
        <w:br/>
      </w:r>
      <w:r w:rsidRPr="00AE2223">
        <w:t xml:space="preserve">że </w:t>
      </w:r>
      <w:r>
        <w:t xml:space="preserve">w prowadzonym postępowaniu </w:t>
      </w:r>
      <w:r w:rsidRPr="00433ABF">
        <w:rPr>
          <w:b/>
        </w:rPr>
        <w:t xml:space="preserve">część </w:t>
      </w:r>
      <w:r>
        <w:rPr>
          <w:b/>
        </w:rPr>
        <w:t>7</w:t>
      </w:r>
      <w:r w:rsidR="00BB686E">
        <w:rPr>
          <w:b/>
        </w:rPr>
        <w:t>b</w:t>
      </w:r>
      <w:r>
        <w:t xml:space="preserve"> nie została odrzucona oferta żadnej firmy:</w:t>
      </w:r>
    </w:p>
    <w:p w:rsidR="00322CBF" w:rsidRPr="00AE2223" w:rsidRDefault="00322CBF" w:rsidP="00322CBF"/>
    <w:p w:rsidR="00322CBF" w:rsidRDefault="00322CBF" w:rsidP="00322CBF">
      <w:pPr>
        <w:jc w:val="both"/>
      </w:pPr>
      <w:r w:rsidRPr="00AE2223">
        <w:t>3.Działając  na podstawie art. 92 ust.1 pkt.3 Prawo zamówień</w:t>
      </w:r>
      <w:r>
        <w:t xml:space="preserve"> </w:t>
      </w:r>
      <w:r w:rsidRPr="00AE2223">
        <w:t xml:space="preserve">publicznych informuje, </w:t>
      </w:r>
      <w:r>
        <w:br/>
      </w:r>
      <w:r w:rsidRPr="00AE2223">
        <w:t>że w prowadzo</w:t>
      </w:r>
      <w:r>
        <w:t xml:space="preserve">nym postępowaniu </w:t>
      </w:r>
      <w:r w:rsidRPr="00433ABF">
        <w:rPr>
          <w:b/>
        </w:rPr>
        <w:t xml:space="preserve">część </w:t>
      </w:r>
      <w:r>
        <w:rPr>
          <w:b/>
        </w:rPr>
        <w:t>7</w:t>
      </w:r>
      <w:r w:rsidR="00BB686E">
        <w:rPr>
          <w:b/>
        </w:rPr>
        <w:t>b</w:t>
      </w:r>
      <w:r>
        <w:t xml:space="preserve"> </w:t>
      </w:r>
      <w:r w:rsidRPr="00AE2223">
        <w:t>ni</w:t>
      </w:r>
      <w:r>
        <w:t xml:space="preserve">e </w:t>
      </w:r>
      <w:r w:rsidRPr="00AE2223">
        <w:t>zostali wykluczeni żadni wykonawcy.</w:t>
      </w:r>
    </w:p>
    <w:p w:rsidR="00322CBF" w:rsidRDefault="00322CBF" w:rsidP="00322CBF">
      <w:pPr>
        <w:jc w:val="both"/>
      </w:pPr>
    </w:p>
    <w:p w:rsidR="00322CBF" w:rsidRDefault="00322CBF" w:rsidP="00322CBF">
      <w:pPr>
        <w:jc w:val="both"/>
      </w:pPr>
      <w:r>
        <w:t xml:space="preserve">4. Działając na podstawie art. 92 ust.1 pkt.4 prawa zamówień publicznych zamawiający informuje, że  podpisanie umowy z wyłonionym wykonawcą możliwe będzie po dopełnieniu  wszystkich formalności w terminie nie krótszym niż 5 dni od dnia przesłania niniejszego ogłoszenia o wyborze najkorzystniejszej oferty. </w:t>
      </w:r>
    </w:p>
    <w:p w:rsidR="00322CBF" w:rsidRDefault="00322CBF" w:rsidP="00071755">
      <w:pPr>
        <w:jc w:val="both"/>
      </w:pPr>
    </w:p>
    <w:p w:rsidR="00384B62" w:rsidRDefault="00384B62" w:rsidP="00071755">
      <w:pPr>
        <w:jc w:val="both"/>
      </w:pPr>
    </w:p>
    <w:p w:rsidR="00384B62" w:rsidRDefault="00384B62" w:rsidP="00071755">
      <w:pPr>
        <w:jc w:val="both"/>
      </w:pPr>
    </w:p>
    <w:p w:rsidR="00384B62" w:rsidRDefault="00384B62" w:rsidP="00071755">
      <w:pPr>
        <w:jc w:val="both"/>
      </w:pPr>
    </w:p>
    <w:p w:rsidR="00384B62" w:rsidRDefault="00384B62" w:rsidP="00071755">
      <w:pPr>
        <w:jc w:val="both"/>
      </w:pPr>
    </w:p>
    <w:p w:rsidR="00384B62" w:rsidRDefault="00BB686E" w:rsidP="000717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Cielądz</w:t>
      </w:r>
    </w:p>
    <w:p w:rsidR="00BB686E" w:rsidRDefault="00BB686E" w:rsidP="000717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Paweł Królak</w:t>
      </w:r>
    </w:p>
    <w:p w:rsidR="00384B62" w:rsidRDefault="00384B6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C40302" w:rsidRDefault="00C40302" w:rsidP="00071755">
      <w:pPr>
        <w:jc w:val="both"/>
      </w:pPr>
    </w:p>
    <w:p w:rsidR="00384B62" w:rsidRDefault="00384B62" w:rsidP="00071755">
      <w:pPr>
        <w:jc w:val="both"/>
      </w:pPr>
    </w:p>
    <w:sectPr w:rsidR="00384B62" w:rsidSect="00F40D6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001"/>
    <w:multiLevelType w:val="hybridMultilevel"/>
    <w:tmpl w:val="82185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674E"/>
    <w:multiLevelType w:val="hybridMultilevel"/>
    <w:tmpl w:val="D270BDB8"/>
    <w:lvl w:ilvl="0" w:tplc="2EC6C854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742FF7"/>
    <w:multiLevelType w:val="hybridMultilevel"/>
    <w:tmpl w:val="8A100B96"/>
    <w:lvl w:ilvl="0" w:tplc="B2E477A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627A33"/>
    <w:multiLevelType w:val="hybridMultilevel"/>
    <w:tmpl w:val="39D4C198"/>
    <w:lvl w:ilvl="0" w:tplc="D9E4AE90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067BE0"/>
    <w:multiLevelType w:val="hybridMultilevel"/>
    <w:tmpl w:val="5B5C4A26"/>
    <w:lvl w:ilvl="0" w:tplc="D9E4AE90">
      <w:start w:val="14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37652C"/>
    <w:multiLevelType w:val="hybridMultilevel"/>
    <w:tmpl w:val="DEE6C4F0"/>
    <w:lvl w:ilvl="0" w:tplc="988814F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32440"/>
    <w:multiLevelType w:val="hybridMultilevel"/>
    <w:tmpl w:val="BAFA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B0D6E"/>
    <w:multiLevelType w:val="hybridMultilevel"/>
    <w:tmpl w:val="39D4C198"/>
    <w:lvl w:ilvl="0" w:tplc="D9E4AE90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B73454"/>
    <w:multiLevelType w:val="hybridMultilevel"/>
    <w:tmpl w:val="7B948092"/>
    <w:lvl w:ilvl="0" w:tplc="15EA23E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7904AE"/>
    <w:multiLevelType w:val="hybridMultilevel"/>
    <w:tmpl w:val="917C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166CA"/>
    <w:multiLevelType w:val="hybridMultilevel"/>
    <w:tmpl w:val="8D6AB602"/>
    <w:lvl w:ilvl="0" w:tplc="E15045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9E17B0"/>
    <w:multiLevelType w:val="hybridMultilevel"/>
    <w:tmpl w:val="39D4C198"/>
    <w:lvl w:ilvl="0" w:tplc="D9E4AE90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C70EE4"/>
    <w:multiLevelType w:val="hybridMultilevel"/>
    <w:tmpl w:val="892CDE1E"/>
    <w:lvl w:ilvl="0" w:tplc="6B04D888">
      <w:start w:val="12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>
    <w:nsid w:val="24AB7227"/>
    <w:multiLevelType w:val="hybridMultilevel"/>
    <w:tmpl w:val="A3B00D34"/>
    <w:lvl w:ilvl="0" w:tplc="24BA4D9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2E3A79"/>
    <w:multiLevelType w:val="hybridMultilevel"/>
    <w:tmpl w:val="1D7CA78C"/>
    <w:lvl w:ilvl="0" w:tplc="13365C3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6A2571"/>
    <w:multiLevelType w:val="hybridMultilevel"/>
    <w:tmpl w:val="A3B00D34"/>
    <w:lvl w:ilvl="0" w:tplc="24BA4D9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EF2DAB"/>
    <w:multiLevelType w:val="hybridMultilevel"/>
    <w:tmpl w:val="9FA4E984"/>
    <w:lvl w:ilvl="0" w:tplc="24E26002">
      <w:start w:val="11"/>
      <w:numFmt w:val="decimal"/>
      <w:lvlText w:val="%1.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2BF469F9"/>
    <w:multiLevelType w:val="hybridMultilevel"/>
    <w:tmpl w:val="99F60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A6E0A"/>
    <w:multiLevelType w:val="hybridMultilevel"/>
    <w:tmpl w:val="A6B2A8D0"/>
    <w:lvl w:ilvl="0" w:tplc="E8E060A2">
      <w:start w:val="14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35AF0"/>
    <w:multiLevelType w:val="hybridMultilevel"/>
    <w:tmpl w:val="7812B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61E08"/>
    <w:multiLevelType w:val="hybridMultilevel"/>
    <w:tmpl w:val="C6CCF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B780B"/>
    <w:multiLevelType w:val="hybridMultilevel"/>
    <w:tmpl w:val="C00E7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D6574"/>
    <w:multiLevelType w:val="hybridMultilevel"/>
    <w:tmpl w:val="8D6AB602"/>
    <w:lvl w:ilvl="0" w:tplc="E15045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B112FB"/>
    <w:multiLevelType w:val="hybridMultilevel"/>
    <w:tmpl w:val="B33ED92A"/>
    <w:lvl w:ilvl="0" w:tplc="B498CF06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D37967"/>
    <w:multiLevelType w:val="hybridMultilevel"/>
    <w:tmpl w:val="575856C8"/>
    <w:lvl w:ilvl="0" w:tplc="9AB0D3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B322DC"/>
    <w:multiLevelType w:val="hybridMultilevel"/>
    <w:tmpl w:val="39D4C198"/>
    <w:lvl w:ilvl="0" w:tplc="D9E4AE90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517790"/>
    <w:multiLevelType w:val="hybridMultilevel"/>
    <w:tmpl w:val="575856C8"/>
    <w:lvl w:ilvl="0" w:tplc="9AB0D3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E35A0E"/>
    <w:multiLevelType w:val="hybridMultilevel"/>
    <w:tmpl w:val="9FA4E984"/>
    <w:lvl w:ilvl="0" w:tplc="24E26002">
      <w:start w:val="11"/>
      <w:numFmt w:val="decimal"/>
      <w:lvlText w:val="%1.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591D02FE"/>
    <w:multiLevelType w:val="hybridMultilevel"/>
    <w:tmpl w:val="0024A514"/>
    <w:lvl w:ilvl="0" w:tplc="D9E4AE90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95A0D88"/>
    <w:multiLevelType w:val="hybridMultilevel"/>
    <w:tmpl w:val="C6CCF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C2BAD"/>
    <w:multiLevelType w:val="hybridMultilevel"/>
    <w:tmpl w:val="5D32E4BC"/>
    <w:lvl w:ilvl="0" w:tplc="2D00C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AB040B"/>
    <w:multiLevelType w:val="hybridMultilevel"/>
    <w:tmpl w:val="3BA45E26"/>
    <w:lvl w:ilvl="0" w:tplc="4724AA56">
      <w:start w:val="13"/>
      <w:numFmt w:val="decimal"/>
      <w:lvlText w:val="%1"/>
      <w:lvlJc w:val="left"/>
      <w:pPr>
        <w:ind w:left="20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31" w:hanging="360"/>
      </w:pPr>
    </w:lvl>
    <w:lvl w:ilvl="2" w:tplc="0415001B" w:tentative="1">
      <w:start w:val="1"/>
      <w:numFmt w:val="lowerRoman"/>
      <w:lvlText w:val="%3."/>
      <w:lvlJc w:val="right"/>
      <w:pPr>
        <w:ind w:left="3451" w:hanging="180"/>
      </w:pPr>
    </w:lvl>
    <w:lvl w:ilvl="3" w:tplc="0415000F" w:tentative="1">
      <w:start w:val="1"/>
      <w:numFmt w:val="decimal"/>
      <w:lvlText w:val="%4."/>
      <w:lvlJc w:val="left"/>
      <w:pPr>
        <w:ind w:left="4171" w:hanging="360"/>
      </w:pPr>
    </w:lvl>
    <w:lvl w:ilvl="4" w:tplc="04150019" w:tentative="1">
      <w:start w:val="1"/>
      <w:numFmt w:val="lowerLetter"/>
      <w:lvlText w:val="%5."/>
      <w:lvlJc w:val="left"/>
      <w:pPr>
        <w:ind w:left="4891" w:hanging="360"/>
      </w:pPr>
    </w:lvl>
    <w:lvl w:ilvl="5" w:tplc="0415001B" w:tentative="1">
      <w:start w:val="1"/>
      <w:numFmt w:val="lowerRoman"/>
      <w:lvlText w:val="%6."/>
      <w:lvlJc w:val="right"/>
      <w:pPr>
        <w:ind w:left="5611" w:hanging="180"/>
      </w:pPr>
    </w:lvl>
    <w:lvl w:ilvl="6" w:tplc="0415000F" w:tentative="1">
      <w:start w:val="1"/>
      <w:numFmt w:val="decimal"/>
      <w:lvlText w:val="%7."/>
      <w:lvlJc w:val="left"/>
      <w:pPr>
        <w:ind w:left="6331" w:hanging="360"/>
      </w:pPr>
    </w:lvl>
    <w:lvl w:ilvl="7" w:tplc="04150019" w:tentative="1">
      <w:start w:val="1"/>
      <w:numFmt w:val="lowerLetter"/>
      <w:lvlText w:val="%8."/>
      <w:lvlJc w:val="left"/>
      <w:pPr>
        <w:ind w:left="7051" w:hanging="360"/>
      </w:pPr>
    </w:lvl>
    <w:lvl w:ilvl="8" w:tplc="0415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2">
    <w:nsid w:val="5ED60C1C"/>
    <w:multiLevelType w:val="hybridMultilevel"/>
    <w:tmpl w:val="E4263E46"/>
    <w:lvl w:ilvl="0" w:tplc="E60629BE">
      <w:start w:val="11"/>
      <w:numFmt w:val="decimal"/>
      <w:lvlText w:val="%1.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61083BC9"/>
    <w:multiLevelType w:val="hybridMultilevel"/>
    <w:tmpl w:val="B3986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81F5F"/>
    <w:multiLevelType w:val="hybridMultilevel"/>
    <w:tmpl w:val="39DE699C"/>
    <w:lvl w:ilvl="0" w:tplc="4D8EC104">
      <w:start w:val="13"/>
      <w:numFmt w:val="decimal"/>
      <w:lvlText w:val="%1"/>
      <w:lvlJc w:val="left"/>
      <w:pPr>
        <w:ind w:left="20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31" w:hanging="360"/>
      </w:pPr>
    </w:lvl>
    <w:lvl w:ilvl="2" w:tplc="0415001B" w:tentative="1">
      <w:start w:val="1"/>
      <w:numFmt w:val="lowerRoman"/>
      <w:lvlText w:val="%3."/>
      <w:lvlJc w:val="right"/>
      <w:pPr>
        <w:ind w:left="3451" w:hanging="180"/>
      </w:pPr>
    </w:lvl>
    <w:lvl w:ilvl="3" w:tplc="0415000F" w:tentative="1">
      <w:start w:val="1"/>
      <w:numFmt w:val="decimal"/>
      <w:lvlText w:val="%4."/>
      <w:lvlJc w:val="left"/>
      <w:pPr>
        <w:ind w:left="4171" w:hanging="360"/>
      </w:pPr>
    </w:lvl>
    <w:lvl w:ilvl="4" w:tplc="04150019" w:tentative="1">
      <w:start w:val="1"/>
      <w:numFmt w:val="lowerLetter"/>
      <w:lvlText w:val="%5."/>
      <w:lvlJc w:val="left"/>
      <w:pPr>
        <w:ind w:left="4891" w:hanging="360"/>
      </w:pPr>
    </w:lvl>
    <w:lvl w:ilvl="5" w:tplc="0415001B" w:tentative="1">
      <w:start w:val="1"/>
      <w:numFmt w:val="lowerRoman"/>
      <w:lvlText w:val="%6."/>
      <w:lvlJc w:val="right"/>
      <w:pPr>
        <w:ind w:left="5611" w:hanging="180"/>
      </w:pPr>
    </w:lvl>
    <w:lvl w:ilvl="6" w:tplc="0415000F" w:tentative="1">
      <w:start w:val="1"/>
      <w:numFmt w:val="decimal"/>
      <w:lvlText w:val="%7."/>
      <w:lvlJc w:val="left"/>
      <w:pPr>
        <w:ind w:left="6331" w:hanging="360"/>
      </w:pPr>
    </w:lvl>
    <w:lvl w:ilvl="7" w:tplc="04150019" w:tentative="1">
      <w:start w:val="1"/>
      <w:numFmt w:val="lowerLetter"/>
      <w:lvlText w:val="%8."/>
      <w:lvlJc w:val="left"/>
      <w:pPr>
        <w:ind w:left="7051" w:hanging="360"/>
      </w:pPr>
    </w:lvl>
    <w:lvl w:ilvl="8" w:tplc="0415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5">
    <w:nsid w:val="676D1ABA"/>
    <w:multiLevelType w:val="hybridMultilevel"/>
    <w:tmpl w:val="A3B00D34"/>
    <w:lvl w:ilvl="0" w:tplc="24BA4D9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33D34"/>
    <w:multiLevelType w:val="hybridMultilevel"/>
    <w:tmpl w:val="BAFA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03A31"/>
    <w:multiLevelType w:val="hybridMultilevel"/>
    <w:tmpl w:val="6DE21672"/>
    <w:lvl w:ilvl="0" w:tplc="4532E136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>
    <w:nsid w:val="7AE165D0"/>
    <w:multiLevelType w:val="hybridMultilevel"/>
    <w:tmpl w:val="1DE8B252"/>
    <w:lvl w:ilvl="0" w:tplc="C3D6A5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EE76DC"/>
    <w:multiLevelType w:val="hybridMultilevel"/>
    <w:tmpl w:val="9FA4E984"/>
    <w:lvl w:ilvl="0" w:tplc="24E26002">
      <w:start w:val="11"/>
      <w:numFmt w:val="decimal"/>
      <w:lvlText w:val="%1.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3"/>
  </w:num>
  <w:num w:numId="2">
    <w:abstractNumId w:val="29"/>
  </w:num>
  <w:num w:numId="3">
    <w:abstractNumId w:val="20"/>
  </w:num>
  <w:num w:numId="4">
    <w:abstractNumId w:val="6"/>
  </w:num>
  <w:num w:numId="5">
    <w:abstractNumId w:val="36"/>
  </w:num>
  <w:num w:numId="6">
    <w:abstractNumId w:val="9"/>
  </w:num>
  <w:num w:numId="7">
    <w:abstractNumId w:val="17"/>
  </w:num>
  <w:num w:numId="8">
    <w:abstractNumId w:val="19"/>
  </w:num>
  <w:num w:numId="9">
    <w:abstractNumId w:val="21"/>
  </w:num>
  <w:num w:numId="10">
    <w:abstractNumId w:val="30"/>
  </w:num>
  <w:num w:numId="11">
    <w:abstractNumId w:val="13"/>
  </w:num>
  <w:num w:numId="12">
    <w:abstractNumId w:val="38"/>
  </w:num>
  <w:num w:numId="13">
    <w:abstractNumId w:val="3"/>
  </w:num>
  <w:num w:numId="14">
    <w:abstractNumId w:val="35"/>
  </w:num>
  <w:num w:numId="15">
    <w:abstractNumId w:val="11"/>
  </w:num>
  <w:num w:numId="16">
    <w:abstractNumId w:val="2"/>
  </w:num>
  <w:num w:numId="17">
    <w:abstractNumId w:val="18"/>
  </w:num>
  <w:num w:numId="18">
    <w:abstractNumId w:val="28"/>
  </w:num>
  <w:num w:numId="19">
    <w:abstractNumId w:val="4"/>
  </w:num>
  <w:num w:numId="20">
    <w:abstractNumId w:val="0"/>
  </w:num>
  <w:num w:numId="21">
    <w:abstractNumId w:val="25"/>
  </w:num>
  <w:num w:numId="22">
    <w:abstractNumId w:val="7"/>
  </w:num>
  <w:num w:numId="23">
    <w:abstractNumId w:val="37"/>
  </w:num>
  <w:num w:numId="24">
    <w:abstractNumId w:val="16"/>
  </w:num>
  <w:num w:numId="25">
    <w:abstractNumId w:val="32"/>
  </w:num>
  <w:num w:numId="26">
    <w:abstractNumId w:val="34"/>
  </w:num>
  <w:num w:numId="27">
    <w:abstractNumId w:val="31"/>
  </w:num>
  <w:num w:numId="28">
    <w:abstractNumId w:val="12"/>
  </w:num>
  <w:num w:numId="29">
    <w:abstractNumId w:val="23"/>
  </w:num>
  <w:num w:numId="30">
    <w:abstractNumId w:val="1"/>
  </w:num>
  <w:num w:numId="31">
    <w:abstractNumId w:val="10"/>
  </w:num>
  <w:num w:numId="32">
    <w:abstractNumId w:val="8"/>
  </w:num>
  <w:num w:numId="33">
    <w:abstractNumId w:val="27"/>
  </w:num>
  <w:num w:numId="34">
    <w:abstractNumId w:val="39"/>
  </w:num>
  <w:num w:numId="35">
    <w:abstractNumId w:val="22"/>
  </w:num>
  <w:num w:numId="36">
    <w:abstractNumId w:val="5"/>
  </w:num>
  <w:num w:numId="37">
    <w:abstractNumId w:val="15"/>
  </w:num>
  <w:num w:numId="38">
    <w:abstractNumId w:val="14"/>
  </w:num>
  <w:num w:numId="39">
    <w:abstractNumId w:val="26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5754"/>
    <w:rsid w:val="00025363"/>
    <w:rsid w:val="00071755"/>
    <w:rsid w:val="000A520F"/>
    <w:rsid w:val="0010214B"/>
    <w:rsid w:val="00125F9D"/>
    <w:rsid w:val="00130313"/>
    <w:rsid w:val="00195754"/>
    <w:rsid w:val="00197876"/>
    <w:rsid w:val="001A0C0E"/>
    <w:rsid w:val="001F664B"/>
    <w:rsid w:val="00202A26"/>
    <w:rsid w:val="002178E3"/>
    <w:rsid w:val="0023262F"/>
    <w:rsid w:val="00257EB8"/>
    <w:rsid w:val="002A4DB7"/>
    <w:rsid w:val="002E426A"/>
    <w:rsid w:val="0031526D"/>
    <w:rsid w:val="00322CBF"/>
    <w:rsid w:val="00323707"/>
    <w:rsid w:val="00384B62"/>
    <w:rsid w:val="00396CCE"/>
    <w:rsid w:val="00433ABF"/>
    <w:rsid w:val="00451630"/>
    <w:rsid w:val="004669F7"/>
    <w:rsid w:val="004E62CF"/>
    <w:rsid w:val="00540A83"/>
    <w:rsid w:val="00552AD5"/>
    <w:rsid w:val="005D7680"/>
    <w:rsid w:val="00600FD9"/>
    <w:rsid w:val="006172E5"/>
    <w:rsid w:val="00632802"/>
    <w:rsid w:val="0066231A"/>
    <w:rsid w:val="00681027"/>
    <w:rsid w:val="007F5F12"/>
    <w:rsid w:val="00806673"/>
    <w:rsid w:val="00844309"/>
    <w:rsid w:val="00864A53"/>
    <w:rsid w:val="00893860"/>
    <w:rsid w:val="008A4398"/>
    <w:rsid w:val="008A6FEB"/>
    <w:rsid w:val="008C0B07"/>
    <w:rsid w:val="008F0D55"/>
    <w:rsid w:val="009178AD"/>
    <w:rsid w:val="00946B55"/>
    <w:rsid w:val="009513E3"/>
    <w:rsid w:val="00956448"/>
    <w:rsid w:val="009741B1"/>
    <w:rsid w:val="009964E7"/>
    <w:rsid w:val="009A2C5A"/>
    <w:rsid w:val="009C23DF"/>
    <w:rsid w:val="009D11B6"/>
    <w:rsid w:val="009E0DF6"/>
    <w:rsid w:val="009F1B4F"/>
    <w:rsid w:val="00A02809"/>
    <w:rsid w:val="00A129E6"/>
    <w:rsid w:val="00A56A17"/>
    <w:rsid w:val="00A92FB2"/>
    <w:rsid w:val="00AD618F"/>
    <w:rsid w:val="00BA1CE4"/>
    <w:rsid w:val="00BB686E"/>
    <w:rsid w:val="00BF0A1B"/>
    <w:rsid w:val="00C11BFB"/>
    <w:rsid w:val="00C40302"/>
    <w:rsid w:val="00C72769"/>
    <w:rsid w:val="00CB026A"/>
    <w:rsid w:val="00CC49B5"/>
    <w:rsid w:val="00CC7966"/>
    <w:rsid w:val="00D15794"/>
    <w:rsid w:val="00DD03ED"/>
    <w:rsid w:val="00E071E0"/>
    <w:rsid w:val="00E07F05"/>
    <w:rsid w:val="00E260E2"/>
    <w:rsid w:val="00E97E0C"/>
    <w:rsid w:val="00ED59F8"/>
    <w:rsid w:val="00EE36BE"/>
    <w:rsid w:val="00EE7C11"/>
    <w:rsid w:val="00EF2262"/>
    <w:rsid w:val="00F01444"/>
    <w:rsid w:val="00F71B50"/>
    <w:rsid w:val="00F74482"/>
    <w:rsid w:val="00F953B0"/>
    <w:rsid w:val="00FA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75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7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17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cp:lastPrinted>2014-03-07T13:13:00Z</cp:lastPrinted>
  <dcterms:created xsi:type="dcterms:W3CDTF">2014-04-16T17:45:00Z</dcterms:created>
  <dcterms:modified xsi:type="dcterms:W3CDTF">2014-04-16T17:45:00Z</dcterms:modified>
</cp:coreProperties>
</file>