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CF" w:rsidRPr="00A21CB1" w:rsidRDefault="00275CCF" w:rsidP="00275CCF">
      <w:pPr>
        <w:autoSpaceDE w:val="0"/>
        <w:spacing w:after="0"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275CCF">
        <w:rPr>
          <w:rFonts w:asciiTheme="majorHAnsi" w:hAnsiTheme="majorHAnsi" w:cstheme="majorHAnsi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A21CB1">
        <w:rPr>
          <w:rFonts w:asciiTheme="majorHAnsi" w:hAnsiTheme="majorHAnsi" w:cstheme="majorHAnsi"/>
          <w:b/>
          <w:bCs/>
          <w:sz w:val="28"/>
          <w:szCs w:val="28"/>
          <w:u w:val="single"/>
        </w:rPr>
        <w:t>Projekt</w:t>
      </w:r>
    </w:p>
    <w:p w:rsidR="00670989" w:rsidRPr="0078526A" w:rsidRDefault="00B338B1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Or. SO 272.1</w:t>
      </w:r>
      <w:r w:rsidR="00AF7838"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>.2014</w:t>
      </w:r>
    </w:p>
    <w:p w:rsidR="00275CCF" w:rsidRDefault="00275CCF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70989" w:rsidRPr="00A21CB1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A21CB1">
        <w:rPr>
          <w:rFonts w:asciiTheme="majorHAnsi" w:hAnsiTheme="majorHAnsi" w:cstheme="majorHAnsi"/>
          <w:b/>
          <w:bCs/>
          <w:sz w:val="36"/>
          <w:szCs w:val="36"/>
        </w:rPr>
        <w:t xml:space="preserve">Umowa </w:t>
      </w:r>
      <w:r w:rsidR="0078526A" w:rsidRPr="00A21CB1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Pr="00A21CB1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275CCF" w:rsidRPr="00A21CB1">
        <w:rPr>
          <w:rFonts w:asciiTheme="majorHAnsi" w:hAnsiTheme="majorHAnsi" w:cstheme="majorHAnsi"/>
          <w:b/>
          <w:bCs/>
          <w:sz w:val="36"/>
          <w:szCs w:val="36"/>
        </w:rPr>
        <w:t xml:space="preserve">                                            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zawarta dnia .................................. pomiędzy: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B338B1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Gminą Cielądz 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reprezentowaną przez </w:t>
      </w:r>
    </w:p>
    <w:p w:rsidR="00B338B1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Wójta Gminy  – </w:t>
      </w:r>
      <w:r w:rsidR="00B338B1">
        <w:rPr>
          <w:rFonts w:asciiTheme="majorHAnsi" w:hAnsiTheme="majorHAnsi" w:cstheme="majorHAnsi"/>
          <w:sz w:val="24"/>
          <w:szCs w:val="24"/>
        </w:rPr>
        <w:t>Pawła Królaka</w:t>
      </w:r>
      <w:r w:rsidRPr="0078526A">
        <w:rPr>
          <w:rFonts w:asciiTheme="majorHAnsi" w:hAnsiTheme="majorHAnsi" w:cstheme="majorHAnsi"/>
          <w:sz w:val="24"/>
          <w:szCs w:val="24"/>
        </w:rPr>
        <w:t>,</w:t>
      </w:r>
      <w:r w:rsidR="0078526A" w:rsidRPr="007852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B338B1" w:rsidRDefault="00B338B1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Przy kontrasygnacie Skarbnika – Pani Gabrieli Milczarskiej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zwaną „</w:t>
      </w:r>
      <w:r w:rsidRPr="0078526A">
        <w:rPr>
          <w:rFonts w:asciiTheme="majorHAnsi" w:hAnsiTheme="majorHAnsi" w:cstheme="majorHAnsi"/>
          <w:b/>
          <w:bCs/>
          <w:sz w:val="24"/>
          <w:szCs w:val="24"/>
        </w:rPr>
        <w:t>Zamawiającym”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a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………………………………………………….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zwanym dalej „</w:t>
      </w:r>
      <w:r w:rsidRPr="0078526A">
        <w:rPr>
          <w:rFonts w:asciiTheme="majorHAnsi" w:hAnsiTheme="majorHAnsi" w:cstheme="majorHAnsi"/>
          <w:b/>
          <w:bCs/>
          <w:sz w:val="24"/>
          <w:szCs w:val="24"/>
        </w:rPr>
        <w:t xml:space="preserve">Wykonawcą </w:t>
      </w:r>
      <w:r w:rsidRPr="0078526A">
        <w:rPr>
          <w:rFonts w:asciiTheme="majorHAnsi" w:hAnsiTheme="majorHAnsi" w:cstheme="majorHAnsi"/>
          <w:sz w:val="24"/>
          <w:szCs w:val="24"/>
        </w:rPr>
        <w:t>”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8B1" w:rsidRDefault="00670989" w:rsidP="00B338B1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8526A">
        <w:rPr>
          <w:rFonts w:asciiTheme="majorHAnsi" w:hAnsiTheme="majorHAnsi" w:cstheme="majorHAnsi"/>
          <w:b/>
          <w:bCs/>
          <w:sz w:val="24"/>
          <w:szCs w:val="24"/>
        </w:rPr>
        <w:t>§ 1</w:t>
      </w:r>
    </w:p>
    <w:p w:rsidR="00B338B1" w:rsidRPr="00AF7838" w:rsidRDefault="00AF7838" w:rsidP="00B338B1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ab/>
      </w:r>
      <w:r w:rsidR="00B338B1" w:rsidRPr="00AF7838">
        <w:rPr>
          <w:rFonts w:ascii="Times New Roman" w:hAnsi="Times New Roman"/>
          <w:sz w:val="24"/>
          <w:szCs w:val="24"/>
        </w:rPr>
        <w:t xml:space="preserve">1. </w:t>
      </w:r>
      <w:r w:rsidR="00670989" w:rsidRPr="00AF7838">
        <w:rPr>
          <w:rFonts w:ascii="Times New Roman" w:hAnsi="Times New Roman"/>
          <w:sz w:val="24"/>
          <w:szCs w:val="24"/>
        </w:rPr>
        <w:t>Przedmiotem zamówienia są usługi polegające na:</w:t>
      </w:r>
      <w:r w:rsidR="00957D20" w:rsidRPr="00AF7838">
        <w:rPr>
          <w:rFonts w:ascii="Times New Roman" w:hAnsi="Times New Roman"/>
          <w:sz w:val="24"/>
          <w:szCs w:val="24"/>
        </w:rPr>
        <w:t xml:space="preserve"> 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Przedmiotowa inwestycja polega na modernizacji pomieszczeń integracyjnych w budynku OSP w miejscowości Sierzchowy, dz. Nr 204/4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Modernizacja polega na: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1.Wymiana instalacji elektrycznej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2.Wymiana instalacji wod - kan.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3.Demontaż posadzek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4.Wykonanie nowych posadzek wraz z izolacją termiczną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5.Malowanie ścian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6. Wykonanie sufitu podwieszanego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7. Licowanie ścian płytkami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8. Montaż osprzętu elektrycznego</w:t>
      </w:r>
    </w:p>
    <w:p w:rsidR="00AF7838" w:rsidRPr="00AF7838" w:rsidRDefault="00AF7838" w:rsidP="00AF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838">
        <w:rPr>
          <w:rFonts w:ascii="Times New Roman" w:hAnsi="Times New Roman"/>
          <w:sz w:val="24"/>
          <w:szCs w:val="24"/>
        </w:rPr>
        <w:t>9.Montaż osprzętu sanitarnego</w:t>
      </w:r>
    </w:p>
    <w:p w:rsidR="00B338B1" w:rsidRPr="00AF7838" w:rsidRDefault="00B338B1" w:rsidP="00B338B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8B1" w:rsidRPr="00AF7838" w:rsidRDefault="00AF7838" w:rsidP="00B338B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338B1" w:rsidRPr="00AF7838">
        <w:rPr>
          <w:rFonts w:ascii="Times New Roman" w:hAnsi="Times New Roman"/>
          <w:sz w:val="24"/>
          <w:szCs w:val="24"/>
        </w:rPr>
        <w:t>Zakres i wielkość robót określona jest w przedmiarze robót.</w:t>
      </w:r>
    </w:p>
    <w:p w:rsidR="00B338B1" w:rsidRPr="00AF7838" w:rsidRDefault="00B338B1" w:rsidP="00B338B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838" w:rsidRPr="00AF7838" w:rsidRDefault="00AF7838" w:rsidP="00AF7838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338B1" w:rsidRPr="00AF7838">
        <w:rPr>
          <w:rFonts w:ascii="Times New Roman" w:hAnsi="Times New Roman"/>
          <w:sz w:val="24"/>
          <w:szCs w:val="24"/>
        </w:rPr>
        <w:t xml:space="preserve">. </w:t>
      </w:r>
      <w:r w:rsidRPr="00AF7838">
        <w:rPr>
          <w:rFonts w:ascii="Times New Roman" w:hAnsi="Times New Roman"/>
          <w:sz w:val="24"/>
          <w:szCs w:val="24"/>
        </w:rPr>
        <w:t>Zadanie finansowane jest ze środków Unii Europejskiej w ramach działania 413 „wdrażanie lokalnych strategii rozwoju” dla małych projektów, tj. operacji, które nie odpowiadają warunkom przyznania pomocy w ramach działań Osi 3 ale przyczyniają się do osiągnięcia celów tej osi.</w:t>
      </w:r>
    </w:p>
    <w:p w:rsidR="00B338B1" w:rsidRDefault="00B338B1" w:rsidP="00B338B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2</w:t>
      </w:r>
    </w:p>
    <w:p w:rsidR="00670989" w:rsidRPr="0078526A" w:rsidRDefault="00670989" w:rsidP="00670989">
      <w:pPr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Termin wykonania przedmiotu zamówienia ustala się</w:t>
      </w:r>
      <w:r w:rsidR="00C3652E">
        <w:rPr>
          <w:rFonts w:asciiTheme="majorHAnsi" w:hAnsiTheme="majorHAnsi" w:cstheme="majorHAnsi"/>
          <w:sz w:val="24"/>
          <w:szCs w:val="24"/>
        </w:rPr>
        <w:t xml:space="preserve">: </w:t>
      </w:r>
      <w:r w:rsidRPr="0078526A">
        <w:rPr>
          <w:rFonts w:asciiTheme="majorHAnsi" w:hAnsiTheme="majorHAnsi" w:cstheme="majorHAnsi"/>
          <w:sz w:val="24"/>
          <w:szCs w:val="24"/>
        </w:rPr>
        <w:t>od dnia</w:t>
      </w:r>
      <w:r w:rsidR="00C3652E">
        <w:rPr>
          <w:rFonts w:asciiTheme="majorHAnsi" w:hAnsiTheme="majorHAnsi" w:cstheme="majorHAnsi"/>
          <w:sz w:val="24"/>
          <w:szCs w:val="24"/>
        </w:rPr>
        <w:t xml:space="preserve"> </w:t>
      </w:r>
      <w:r w:rsidRPr="0078526A">
        <w:rPr>
          <w:rFonts w:asciiTheme="majorHAnsi" w:hAnsiTheme="majorHAnsi" w:cstheme="majorHAnsi"/>
          <w:sz w:val="24"/>
          <w:szCs w:val="24"/>
        </w:rPr>
        <w:t xml:space="preserve">podpisania umowy  </w:t>
      </w:r>
      <w:r w:rsidRPr="0078526A">
        <w:rPr>
          <w:rFonts w:asciiTheme="majorHAnsi" w:hAnsiTheme="majorHAnsi" w:cstheme="majorHAnsi"/>
          <w:b/>
          <w:sz w:val="24"/>
          <w:szCs w:val="24"/>
        </w:rPr>
        <w:t xml:space="preserve">do </w:t>
      </w:r>
      <w:r w:rsidR="00B338B1">
        <w:rPr>
          <w:rFonts w:asciiTheme="majorHAnsi" w:hAnsiTheme="majorHAnsi" w:cstheme="majorHAnsi"/>
          <w:b/>
          <w:sz w:val="24"/>
          <w:szCs w:val="24"/>
        </w:rPr>
        <w:t>14 listopada</w:t>
      </w:r>
      <w:r w:rsidRPr="0078526A">
        <w:rPr>
          <w:rFonts w:asciiTheme="majorHAnsi" w:hAnsiTheme="majorHAnsi" w:cstheme="majorHAnsi"/>
          <w:b/>
          <w:sz w:val="24"/>
          <w:szCs w:val="24"/>
        </w:rPr>
        <w:t xml:space="preserve"> 201</w:t>
      </w:r>
      <w:r w:rsidR="00C3652E">
        <w:rPr>
          <w:rFonts w:asciiTheme="majorHAnsi" w:hAnsiTheme="majorHAnsi" w:cstheme="majorHAnsi"/>
          <w:b/>
          <w:sz w:val="24"/>
          <w:szCs w:val="24"/>
        </w:rPr>
        <w:t>4</w:t>
      </w:r>
      <w:r w:rsidRPr="0078526A">
        <w:rPr>
          <w:rFonts w:asciiTheme="majorHAnsi" w:hAnsiTheme="majorHAnsi" w:cstheme="majorHAnsi"/>
          <w:b/>
          <w:sz w:val="24"/>
          <w:szCs w:val="24"/>
        </w:rPr>
        <w:t xml:space="preserve"> r.</w:t>
      </w:r>
    </w:p>
    <w:p w:rsidR="00670989" w:rsidRPr="00B338B1" w:rsidRDefault="00670989" w:rsidP="00670989">
      <w:pPr>
        <w:pStyle w:val="Default"/>
        <w:ind w:left="709" w:hanging="720"/>
        <w:jc w:val="both"/>
      </w:pPr>
      <w:r w:rsidRPr="00B338B1">
        <w:t xml:space="preserve">2.  Zakończenie </w:t>
      </w:r>
      <w:r w:rsidR="00C3652E" w:rsidRPr="00B338B1">
        <w:t>odbioru z każdej posesji</w:t>
      </w:r>
      <w:r w:rsidRPr="00B338B1">
        <w:t xml:space="preserve"> będzie udokumentowane: </w:t>
      </w:r>
    </w:p>
    <w:p w:rsidR="00B338B1" w:rsidRPr="00B338B1" w:rsidRDefault="00B338B1" w:rsidP="00B338B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38B1">
        <w:rPr>
          <w:rFonts w:ascii="Times New Roman" w:hAnsi="Times New Roman"/>
          <w:sz w:val="24"/>
          <w:szCs w:val="24"/>
        </w:rPr>
        <w:t>pozytywnym, bezusterkowym odbiorem, podpisanym przez przedstawiciela Zamawiającego i Wykonawcy.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3</w:t>
      </w:r>
    </w:p>
    <w:p w:rsidR="00B338B1" w:rsidRDefault="00B338B1" w:rsidP="00B338B1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1148EC">
        <w:rPr>
          <w:sz w:val="24"/>
          <w:szCs w:val="24"/>
        </w:rPr>
        <w:lastRenderedPageBreak/>
        <w:t>Za wykonanie p</w:t>
      </w:r>
      <w:r>
        <w:rPr>
          <w:sz w:val="24"/>
          <w:szCs w:val="24"/>
        </w:rPr>
        <w:t>rzedmiotu umowy określonego w §1</w:t>
      </w:r>
      <w:r w:rsidRPr="001148EC">
        <w:rPr>
          <w:sz w:val="24"/>
          <w:szCs w:val="24"/>
        </w:rPr>
        <w:t xml:space="preserve"> umowy</w:t>
      </w:r>
      <w:r>
        <w:rPr>
          <w:sz w:val="24"/>
          <w:szCs w:val="24"/>
        </w:rPr>
        <w:t xml:space="preserve">, Strony ustalają wynagrodzenie </w:t>
      </w:r>
      <w:r w:rsidRPr="001148EC">
        <w:rPr>
          <w:sz w:val="24"/>
          <w:szCs w:val="24"/>
        </w:rPr>
        <w:t>ryczałtowe</w:t>
      </w:r>
      <w:r>
        <w:rPr>
          <w:sz w:val="24"/>
          <w:szCs w:val="24"/>
        </w:rPr>
        <w:t xml:space="preserve"> </w:t>
      </w:r>
      <w:r w:rsidRPr="00095CE1">
        <w:rPr>
          <w:sz w:val="24"/>
          <w:szCs w:val="24"/>
        </w:rPr>
        <w:t xml:space="preserve">w łącznej kwocie  </w:t>
      </w:r>
      <w:r>
        <w:rPr>
          <w:b/>
          <w:sz w:val="24"/>
          <w:szCs w:val="24"/>
        </w:rPr>
        <w:t>…………………..</w:t>
      </w:r>
      <w:r w:rsidRPr="00095CE1">
        <w:rPr>
          <w:sz w:val="24"/>
          <w:szCs w:val="24"/>
        </w:rPr>
        <w:t xml:space="preserve"> netto, plus należny podatek VAT w wysokości </w:t>
      </w:r>
      <w:r>
        <w:rPr>
          <w:b/>
          <w:sz w:val="24"/>
          <w:szCs w:val="24"/>
        </w:rPr>
        <w:t>………………….</w:t>
      </w:r>
      <w:r w:rsidRPr="00095CE1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. </w:t>
      </w:r>
      <w:r w:rsidRPr="00095CE1">
        <w:rPr>
          <w:sz w:val="24"/>
          <w:szCs w:val="24"/>
        </w:rPr>
        <w:t xml:space="preserve">Łącznie wynagrodzenie brutto wynosi </w:t>
      </w:r>
      <w:r>
        <w:rPr>
          <w:b/>
          <w:sz w:val="24"/>
          <w:szCs w:val="24"/>
        </w:rPr>
        <w:t>………………………….</w:t>
      </w:r>
      <w:r w:rsidRPr="00095CE1">
        <w:rPr>
          <w:b/>
          <w:sz w:val="24"/>
          <w:szCs w:val="24"/>
        </w:rPr>
        <w:t xml:space="preserve"> zł</w:t>
      </w:r>
      <w:r w:rsidRPr="00095CE1">
        <w:rPr>
          <w:sz w:val="24"/>
          <w:szCs w:val="24"/>
        </w:rPr>
        <w:t xml:space="preserve">. słownie brutto: </w:t>
      </w:r>
      <w:r>
        <w:rPr>
          <w:sz w:val="24"/>
          <w:szCs w:val="24"/>
        </w:rPr>
        <w:t xml:space="preserve">………………………………… …………………………………………… </w:t>
      </w:r>
      <w:r w:rsidRPr="00095CE1">
        <w:rPr>
          <w:sz w:val="24"/>
          <w:szCs w:val="24"/>
        </w:rPr>
        <w:t>złotych 00/100.</w:t>
      </w:r>
    </w:p>
    <w:p w:rsidR="00B338B1" w:rsidRPr="00B338B1" w:rsidRDefault="00B338B1" w:rsidP="00B338B1">
      <w:pPr>
        <w:pStyle w:val="Akapitzlist"/>
        <w:numPr>
          <w:ilvl w:val="0"/>
          <w:numId w:val="3"/>
        </w:numPr>
        <w:rPr>
          <w:szCs w:val="28"/>
        </w:rPr>
      </w:pPr>
      <w:r w:rsidRPr="00B338B1">
        <w:rPr>
          <w:szCs w:val="28"/>
        </w:rPr>
        <w:t xml:space="preserve">Wynagrodzenie jest ryczałtowe i nie podlega zmianie w trakcie realizacji. </w:t>
      </w: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3. Wynagrodzenie Wykonawcy uwzględnia wszystkie obowiązki niezbędne do zrealizowania przedmiotu zamówienia.</w:t>
      </w:r>
    </w:p>
    <w:p w:rsidR="00670989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4. Wynagrodzenie, o którym mowa w ust. 1 pkt.  1 i 2 obejmuje wszelkie ryzyko i odpowiedzialność Wykonawcy za prawidłowe oszacowanie wszystkich kosztów związanych z wykonaniem przedmiotu zamówienia.</w:t>
      </w:r>
    </w:p>
    <w:p w:rsidR="001C3977" w:rsidRPr="0078526A" w:rsidRDefault="001C3977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4</w:t>
      </w:r>
    </w:p>
    <w:p w:rsidR="00670989" w:rsidRPr="0078526A" w:rsidRDefault="00670989" w:rsidP="00670989">
      <w:pPr>
        <w:pStyle w:val="Default"/>
        <w:ind w:left="284" w:hanging="284"/>
        <w:jc w:val="both"/>
        <w:rPr>
          <w:rFonts w:asciiTheme="majorHAnsi" w:hAnsiTheme="majorHAnsi" w:cstheme="majorHAnsi"/>
        </w:rPr>
      </w:pPr>
      <w:r w:rsidRPr="0078526A">
        <w:rPr>
          <w:rFonts w:asciiTheme="majorHAnsi" w:hAnsiTheme="majorHAnsi" w:cstheme="majorHAnsi"/>
        </w:rPr>
        <w:t xml:space="preserve">1. Płatność będzie dokonywana w ciągu </w:t>
      </w:r>
      <w:r w:rsidR="001C3977">
        <w:rPr>
          <w:rFonts w:asciiTheme="majorHAnsi" w:hAnsiTheme="majorHAnsi" w:cstheme="majorHAnsi"/>
        </w:rPr>
        <w:t>30</w:t>
      </w:r>
      <w:r w:rsidRPr="0078526A">
        <w:rPr>
          <w:rFonts w:asciiTheme="majorHAnsi" w:hAnsiTheme="majorHAnsi" w:cstheme="majorHAnsi"/>
        </w:rPr>
        <w:t xml:space="preserve"> dni od daty złożenia u Zamawiającego faktury VAT wystawionej po zakończeniu wykonywania zamówienia wraz z kompletem dokumentów określonych w § 2 ust. 2. </w:t>
      </w:r>
    </w:p>
    <w:p w:rsidR="00670989" w:rsidRPr="0078526A" w:rsidRDefault="00670989" w:rsidP="00670989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2. Płatność dokonana będzie w formie przelewu na rachunek bankowy Wykonawcy nr ……………………………………………………………………………………………… </w:t>
      </w:r>
    </w:p>
    <w:p w:rsidR="00670989" w:rsidRPr="0078526A" w:rsidRDefault="00670989" w:rsidP="00670989">
      <w:pPr>
        <w:pStyle w:val="Default"/>
        <w:ind w:left="284" w:hanging="284"/>
        <w:jc w:val="both"/>
        <w:rPr>
          <w:rFonts w:asciiTheme="majorHAnsi" w:hAnsiTheme="majorHAnsi" w:cstheme="majorHAnsi"/>
        </w:rPr>
      </w:pPr>
      <w:r w:rsidRPr="0078526A">
        <w:rPr>
          <w:rFonts w:asciiTheme="majorHAnsi" w:hAnsiTheme="majorHAnsi" w:cstheme="majorHAnsi"/>
        </w:rPr>
        <w:t xml:space="preserve">3. W przypadku stwierdzenia jakichkolwiek uchybień w doręczonej fakturze VAT, termin zapłaty wynagrodzenia ulega przedłużeniu o okres, w którym Wykonawca usunie stwierdzone uchybienia. </w:t>
      </w:r>
    </w:p>
    <w:p w:rsidR="00670989" w:rsidRPr="0078526A" w:rsidRDefault="00670989" w:rsidP="00670989">
      <w:pPr>
        <w:pStyle w:val="Default"/>
        <w:ind w:left="284" w:hanging="284"/>
        <w:jc w:val="both"/>
        <w:rPr>
          <w:rFonts w:asciiTheme="majorHAnsi" w:hAnsiTheme="majorHAnsi" w:cstheme="majorHAnsi"/>
        </w:rPr>
      </w:pPr>
      <w:r w:rsidRPr="0078526A">
        <w:rPr>
          <w:rFonts w:asciiTheme="majorHAnsi" w:hAnsiTheme="majorHAnsi" w:cstheme="majorHAnsi"/>
        </w:rPr>
        <w:t xml:space="preserve">4. W wypadku zaistnienia sytuacji opisanej w § 1 ust. 8 płatność będzie pomniejszona o odpowiednią część bez konieczności aneksu do umowy. </w:t>
      </w:r>
    </w:p>
    <w:p w:rsidR="00670989" w:rsidRPr="0078526A" w:rsidRDefault="00670989" w:rsidP="00670989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5</w:t>
      </w: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1. Wykonawca zobowiązuje się do wykonywania przedmiotu zamówienia zgodnie z opisem przedmiotu zamówienia, z zaleceniami Zamawiającego oraz obowiązującymi przepisami, zasadami wiedzy, przy zachowaniu należytej staranności z uwzględnieniem profesjonalnego charakteru prowadzonej działalności.</w:t>
      </w:r>
    </w:p>
    <w:p w:rsidR="00670989" w:rsidRPr="0078526A" w:rsidRDefault="00525546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</w:t>
      </w:r>
      <w:r w:rsidR="00670989" w:rsidRPr="0078526A">
        <w:rPr>
          <w:rFonts w:asciiTheme="majorHAnsi" w:hAnsiTheme="majorHAnsi" w:cstheme="majorHAnsi"/>
          <w:sz w:val="24"/>
          <w:szCs w:val="24"/>
        </w:rPr>
        <w:t>Wykonawca oświadcza, że posiada odpowiednie kwalifikacje, uprawnienia i doświadczenie niezbędne do realizacji niniejszego przedmiotu zamówienia.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6</w:t>
      </w:r>
    </w:p>
    <w:p w:rsidR="00525546" w:rsidRDefault="00670989" w:rsidP="00525546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1. W przypadku niewykonania lub nienależytego wykonania zobowiązania Wykonawca </w:t>
      </w:r>
    </w:p>
    <w:p w:rsidR="00525546" w:rsidRDefault="00525546" w:rsidP="00525546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670989" w:rsidRPr="0078526A">
        <w:rPr>
          <w:rFonts w:asciiTheme="majorHAnsi" w:hAnsiTheme="majorHAnsi" w:cstheme="majorHAnsi"/>
          <w:sz w:val="24"/>
          <w:szCs w:val="24"/>
        </w:rPr>
        <w:t xml:space="preserve">zobowiązuje się zapłacić kary umowne Zamawiającemu w następujących wypadkach i </w:t>
      </w:r>
    </w:p>
    <w:p w:rsidR="00670989" w:rsidRPr="0078526A" w:rsidRDefault="00525546" w:rsidP="00525546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670989" w:rsidRPr="0078526A">
        <w:rPr>
          <w:rFonts w:asciiTheme="majorHAnsi" w:hAnsiTheme="majorHAnsi" w:cstheme="majorHAnsi"/>
          <w:sz w:val="24"/>
          <w:szCs w:val="24"/>
        </w:rPr>
        <w:t>wysokościach: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1) w wysokości 10 % łącznego wynagrodzenia umownego brutto, określonego w § 3 ust. 2, gdy Zamawiający odstąpi od umowy z powodu okoliczności, za które odpowiada Wykonawca lub jeśli Wykonawca odstąpi od umowy z powodu okoliczności, za które nie odpowiada Zamawiający.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2) w wysokości 1 % łącznego wynagrodzenia umownego brutto, określonego w § 3 ust.2 za każdy dzień opóźnienia w realizacji zamówienia w stosunku do terminu określonego w § 2.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3) w wysokości 1 % łącznego wynagrodzenia brutto określonego w § 3 ust. 2, za opóźnienie usuwaniu wad w stosunku do terminu ustalonego przez Zamawiającego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2. Zamawiający może dochodzić odszkodowania przewyższającego wysokości kary umownej.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3. Wykonawca wyraża zgodę na potrącenie kary umownej z należnego mu od Zamawiającego wynagrodzenia określonego w § 3 ust. 1 i 2 niniejszej umowy.</w:t>
      </w:r>
    </w:p>
    <w:p w:rsidR="00670989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F7838" w:rsidRPr="0078526A" w:rsidRDefault="00AF7838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lastRenderedPageBreak/>
        <w:t>§ 7</w:t>
      </w: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1. Wykonawca jest odpowiedzialny względem Zamawiającego za profesjonalną, należytą realizację przedmiotu zamówienia.</w:t>
      </w: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2. Zamawiającemu, jeśli przedmiot zamówienia został zrealizowany wadliwie, przysługuje w szczególności prawo żądania od Wykonawcy:</w:t>
      </w:r>
    </w:p>
    <w:p w:rsidR="00670989" w:rsidRPr="0078526A" w:rsidRDefault="00670989" w:rsidP="00670989">
      <w:pPr>
        <w:autoSpaceDE w:val="0"/>
        <w:spacing w:after="0" w:line="240" w:lineRule="auto"/>
        <w:ind w:left="851" w:hanging="142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1) Bezpłatnego usunięcia wad w wyznaczonym przez Zamawiającego terminie bez względu na  wysokość związanych z tym kosztów. </w:t>
      </w:r>
    </w:p>
    <w:p w:rsidR="00670989" w:rsidRPr="0078526A" w:rsidRDefault="00670989" w:rsidP="00670989">
      <w:pPr>
        <w:autoSpaceDE w:val="0"/>
        <w:spacing w:after="0" w:line="240" w:lineRule="auto"/>
        <w:ind w:left="851" w:hanging="142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2) Obniżenia wynagrodzenia z tytułu wystąpienia wad.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B338B1" w:rsidRDefault="00670989" w:rsidP="00B338B1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8</w:t>
      </w:r>
    </w:p>
    <w:p w:rsidR="00670989" w:rsidRPr="0078526A" w:rsidRDefault="00B338B1" w:rsidP="00670989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670989" w:rsidRPr="0078526A">
        <w:rPr>
          <w:rFonts w:asciiTheme="majorHAnsi" w:hAnsiTheme="majorHAnsi" w:cstheme="majorHAnsi"/>
          <w:sz w:val="24"/>
          <w:szCs w:val="24"/>
        </w:rPr>
        <w:t>. Wykonawca zobowiązuje się do naprawienia wszelkich szkód związanych z wykonywaniem przedmiotu zamówienia właścicielowi nieruchomości oraz osobom trzecim.</w:t>
      </w:r>
    </w:p>
    <w:p w:rsidR="00670989" w:rsidRPr="0078526A" w:rsidRDefault="00B338B1" w:rsidP="00670989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670989" w:rsidRPr="0078526A">
        <w:rPr>
          <w:rFonts w:asciiTheme="majorHAnsi" w:hAnsiTheme="majorHAnsi" w:cstheme="majorHAnsi"/>
          <w:sz w:val="24"/>
          <w:szCs w:val="24"/>
        </w:rPr>
        <w:t>. Wykonawca ponosi pełną odpowiedzialność za ewentualne szkody w mieniu i wobec osób trzecich powstałych w związku z wykonywaniem zakresu niniejszej umowy.</w:t>
      </w: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9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 razie wystąpienia istotnej zmiany okoliczności, powodującej, że wykonanie umowy nie leży w interesie publicznym, czego nie można było przewidzieć w chwili zawarcia umowy, Zamawiający może odstąpić od umowy w terminie 1 miesiąca od powzięcia wiadomości o powyższych okolicznościach, bez jakichkolwiek konsekwencji prawnych i finansowych wobec Wykonawcy.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10</w:t>
      </w:r>
    </w:p>
    <w:p w:rsidR="00AF7838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 sprawach nie unormowanych umową zastosowanie mają przepisy Kodeksu cywilnego.</w:t>
      </w:r>
    </w:p>
    <w:p w:rsidR="00670989" w:rsidRPr="0078526A" w:rsidRDefault="00670989" w:rsidP="00670989">
      <w:pPr>
        <w:tabs>
          <w:tab w:val="left" w:pos="3825"/>
          <w:tab w:val="center" w:pos="4535"/>
        </w:tabs>
        <w:autoSpaceDE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8526A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:rsidR="00670989" w:rsidRPr="0078526A" w:rsidRDefault="00670989" w:rsidP="00670989">
      <w:pPr>
        <w:tabs>
          <w:tab w:val="left" w:pos="3825"/>
          <w:tab w:val="center" w:pos="4535"/>
        </w:tabs>
        <w:autoSpaceDE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8526A">
        <w:rPr>
          <w:rFonts w:asciiTheme="majorHAnsi" w:hAnsiTheme="majorHAnsi" w:cstheme="majorHAnsi"/>
          <w:b/>
          <w:bCs/>
          <w:sz w:val="24"/>
          <w:szCs w:val="24"/>
        </w:rPr>
        <w:t>§ 11</w:t>
      </w:r>
    </w:p>
    <w:p w:rsidR="00670989" w:rsidRPr="0078526A" w:rsidRDefault="00670989" w:rsidP="00670989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1. Zmiana istotnych postanowień niniejszej umowy w stosunku do treści oferty, na podstawie, której dokonano wyboru wykonawcy jest możliwa, jeżeli konieczność wprowadzenia zmian uzasadniona jest którąkolwiek z poniższych okoliczności:</w:t>
      </w:r>
    </w:p>
    <w:p w:rsidR="00670989" w:rsidRPr="0078526A" w:rsidRDefault="00670989" w:rsidP="00670989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1) zmiany w zakresie przedmiotu zamówienia, jeżeli konieczność wprowadzenia takiej zmiany jest skutkiem zmiany przepisów prawa, w tym zmiany stawek podatku VAT,</w:t>
      </w:r>
    </w:p>
    <w:p w:rsidR="00670989" w:rsidRPr="0078526A" w:rsidRDefault="00670989" w:rsidP="00670989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2) zmiany terminu realizacji umowy w przypadku:</w:t>
      </w:r>
    </w:p>
    <w:p w:rsidR="00670989" w:rsidRPr="0078526A" w:rsidRDefault="00670989" w:rsidP="00670989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wystąpienia okoliczności wynikających z „siły wyższej” (np. powodzie, huragany, gwałtowne burze,) lub istotnie odbiegających od typowych (właściwych) dla danej pory roku i miesiąca warunków pogodowych. Wstrzymanie wykonywania usługi ze względu na warunki atmosferyczne typowe (właściwe) dla danej pory roku i miesiąca lub zła organizacja wykonywania usługi nie uzasadniają zmiany terminu umowy.</w:t>
      </w:r>
    </w:p>
    <w:p w:rsidR="00670989" w:rsidRPr="0078526A" w:rsidRDefault="00670989" w:rsidP="00670989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 sytuacji, jeżeli z powodu warunków atmosferycznych wykonanie usługi mogłoby grozić powstaniem szkody,</w:t>
      </w:r>
    </w:p>
    <w:p w:rsidR="00670989" w:rsidRPr="0078526A" w:rsidRDefault="00670989" w:rsidP="00670989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potrzeby opóźnienia lub wstrzymania wykonywania usługi z przyczyn niezależnych od Zamawiającego.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12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Właściwym do rozstrzygania sporów wynikłych na tle realizacji niniejszej umowy jest sąd właściwy dla Zamawiającego.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13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Integralną częścią umowy jest opis przedmiotu zamówienia oraz oferta Wykonawcy.</w:t>
      </w:r>
    </w:p>
    <w:p w:rsidR="00670989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F7838" w:rsidRPr="0078526A" w:rsidRDefault="00AF7838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lastRenderedPageBreak/>
        <w:t>§ 14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Umowę sporządzono w </w:t>
      </w:r>
      <w:r w:rsidR="00B338B1">
        <w:rPr>
          <w:rFonts w:asciiTheme="majorHAnsi" w:hAnsiTheme="majorHAnsi" w:cstheme="majorHAnsi"/>
          <w:sz w:val="24"/>
          <w:szCs w:val="24"/>
        </w:rPr>
        <w:t>trzech</w:t>
      </w:r>
      <w:r w:rsidRPr="0078526A">
        <w:rPr>
          <w:rFonts w:asciiTheme="majorHAnsi" w:hAnsiTheme="majorHAnsi" w:cstheme="majorHAnsi"/>
          <w:sz w:val="24"/>
          <w:szCs w:val="24"/>
        </w:rPr>
        <w:t xml:space="preserve"> jednobrzmiących egzemplarzach – </w:t>
      </w:r>
      <w:r w:rsidR="00B338B1">
        <w:rPr>
          <w:rFonts w:asciiTheme="majorHAnsi" w:hAnsiTheme="majorHAnsi" w:cstheme="majorHAnsi"/>
          <w:sz w:val="24"/>
          <w:szCs w:val="24"/>
        </w:rPr>
        <w:t>dwa</w:t>
      </w:r>
      <w:r w:rsidRPr="0078526A">
        <w:rPr>
          <w:rFonts w:asciiTheme="majorHAnsi" w:hAnsiTheme="majorHAnsi" w:cstheme="majorHAnsi"/>
          <w:sz w:val="24"/>
          <w:szCs w:val="24"/>
        </w:rPr>
        <w:t xml:space="preserve"> dla Zamawiającego </w:t>
      </w:r>
      <w:r w:rsidR="0082695E">
        <w:rPr>
          <w:rFonts w:asciiTheme="majorHAnsi" w:hAnsiTheme="majorHAnsi" w:cstheme="majorHAnsi"/>
          <w:sz w:val="24"/>
          <w:szCs w:val="24"/>
        </w:rPr>
        <w:br/>
      </w:r>
      <w:r w:rsidRPr="0078526A">
        <w:rPr>
          <w:rFonts w:asciiTheme="majorHAnsi" w:hAnsiTheme="majorHAnsi" w:cstheme="majorHAnsi"/>
          <w:sz w:val="24"/>
          <w:szCs w:val="24"/>
        </w:rPr>
        <w:t>i jeden dla Wykonawcy.</w:t>
      </w:r>
    </w:p>
    <w:p w:rsidR="00670989" w:rsidRPr="0078526A" w:rsidRDefault="00670989" w:rsidP="00670989">
      <w:pPr>
        <w:pStyle w:val="Default"/>
        <w:jc w:val="both"/>
        <w:rPr>
          <w:rFonts w:asciiTheme="majorHAnsi" w:hAnsiTheme="majorHAnsi" w:cstheme="majorHAnsi"/>
          <w:b/>
          <w:bCs/>
        </w:rPr>
      </w:pPr>
    </w:p>
    <w:p w:rsidR="00670989" w:rsidRPr="0078526A" w:rsidRDefault="00670989" w:rsidP="00670989">
      <w:pPr>
        <w:pStyle w:val="Default"/>
        <w:jc w:val="both"/>
        <w:rPr>
          <w:rFonts w:asciiTheme="majorHAnsi" w:hAnsiTheme="majorHAnsi" w:cstheme="majorHAnsi"/>
          <w:b/>
          <w:bCs/>
        </w:rPr>
      </w:pPr>
    </w:p>
    <w:p w:rsidR="000026DF" w:rsidRPr="0078526A" w:rsidRDefault="00670989" w:rsidP="00B338B1">
      <w:pPr>
        <w:pStyle w:val="Default"/>
        <w:jc w:val="both"/>
        <w:rPr>
          <w:rFonts w:asciiTheme="majorHAnsi" w:hAnsiTheme="majorHAnsi" w:cstheme="majorHAnsi"/>
        </w:rPr>
      </w:pPr>
      <w:r w:rsidRPr="0078526A">
        <w:rPr>
          <w:rFonts w:asciiTheme="majorHAnsi" w:hAnsiTheme="majorHAnsi" w:cstheme="majorHAnsi"/>
        </w:rPr>
        <w:t xml:space="preserve">   </w:t>
      </w:r>
      <w:r w:rsidR="00B338B1">
        <w:rPr>
          <w:rFonts w:asciiTheme="majorHAnsi" w:hAnsiTheme="majorHAnsi" w:cstheme="majorHAnsi"/>
        </w:rPr>
        <w:t>ZAMAWIAJĄCY</w:t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Pr="0078526A">
        <w:rPr>
          <w:rFonts w:asciiTheme="majorHAnsi" w:hAnsiTheme="majorHAnsi" w:cstheme="majorHAnsi"/>
        </w:rPr>
        <w:t xml:space="preserve">WYKONAWCA                                                                            </w:t>
      </w:r>
      <w:r w:rsidR="00B338B1">
        <w:rPr>
          <w:rFonts w:asciiTheme="majorHAnsi" w:hAnsiTheme="majorHAnsi" w:cstheme="majorHAnsi"/>
        </w:rPr>
        <w:t xml:space="preserve">     </w:t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</w:p>
    <w:sectPr w:rsidR="000026DF" w:rsidRPr="0078526A" w:rsidSect="00FB2C6B">
      <w:footerReference w:type="default" r:id="rId8"/>
      <w:pgSz w:w="11906" w:h="16838"/>
      <w:pgMar w:top="89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AC" w:rsidRDefault="00670AAC" w:rsidP="0017437C">
      <w:pPr>
        <w:spacing w:after="0" w:line="240" w:lineRule="auto"/>
      </w:pPr>
      <w:r>
        <w:separator/>
      </w:r>
    </w:p>
  </w:endnote>
  <w:endnote w:type="continuationSeparator" w:id="0">
    <w:p w:rsidR="00670AAC" w:rsidRDefault="00670AAC" w:rsidP="0017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032"/>
      <w:docPartObj>
        <w:docPartGallery w:val="Page Numbers (Bottom of Page)"/>
        <w:docPartUnique/>
      </w:docPartObj>
    </w:sdtPr>
    <w:sdtContent>
      <w:p w:rsidR="0017437C" w:rsidRDefault="00E02EE3">
        <w:pPr>
          <w:pStyle w:val="Stopka"/>
          <w:jc w:val="center"/>
        </w:pPr>
        <w:fldSimple w:instr=" PAGE   \* MERGEFORMAT ">
          <w:r w:rsidR="00AF7838">
            <w:rPr>
              <w:noProof/>
            </w:rPr>
            <w:t>2</w:t>
          </w:r>
        </w:fldSimple>
      </w:p>
    </w:sdtContent>
  </w:sdt>
  <w:p w:rsidR="0017437C" w:rsidRDefault="001743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AC" w:rsidRDefault="00670AAC" w:rsidP="0017437C">
      <w:pPr>
        <w:spacing w:after="0" w:line="240" w:lineRule="auto"/>
      </w:pPr>
      <w:r>
        <w:separator/>
      </w:r>
    </w:p>
  </w:footnote>
  <w:footnote w:type="continuationSeparator" w:id="0">
    <w:p w:rsidR="00670AAC" w:rsidRDefault="00670AAC" w:rsidP="00174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46894312"/>
    <w:multiLevelType w:val="hybridMultilevel"/>
    <w:tmpl w:val="896C6FC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2181902"/>
    <w:multiLevelType w:val="hybridMultilevel"/>
    <w:tmpl w:val="9A38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989"/>
    <w:rsid w:val="000026DF"/>
    <w:rsid w:val="00106B92"/>
    <w:rsid w:val="00115961"/>
    <w:rsid w:val="0017437C"/>
    <w:rsid w:val="001C3977"/>
    <w:rsid w:val="001C5AA1"/>
    <w:rsid w:val="00246CEA"/>
    <w:rsid w:val="0027097C"/>
    <w:rsid w:val="00275CCF"/>
    <w:rsid w:val="003643E0"/>
    <w:rsid w:val="003B6746"/>
    <w:rsid w:val="003E05BF"/>
    <w:rsid w:val="003E316B"/>
    <w:rsid w:val="004C44C9"/>
    <w:rsid w:val="004E2A57"/>
    <w:rsid w:val="00525546"/>
    <w:rsid w:val="005725E5"/>
    <w:rsid w:val="005C21B9"/>
    <w:rsid w:val="005D43F7"/>
    <w:rsid w:val="00670989"/>
    <w:rsid w:val="00670AAC"/>
    <w:rsid w:val="0078526A"/>
    <w:rsid w:val="0082695E"/>
    <w:rsid w:val="00832236"/>
    <w:rsid w:val="00957D20"/>
    <w:rsid w:val="0097182F"/>
    <w:rsid w:val="00971A9A"/>
    <w:rsid w:val="009F71D9"/>
    <w:rsid w:val="00A21CB1"/>
    <w:rsid w:val="00AB6F13"/>
    <w:rsid w:val="00AF7838"/>
    <w:rsid w:val="00B00CEC"/>
    <w:rsid w:val="00B338B1"/>
    <w:rsid w:val="00B33CFB"/>
    <w:rsid w:val="00B967A8"/>
    <w:rsid w:val="00BD4265"/>
    <w:rsid w:val="00C3652E"/>
    <w:rsid w:val="00D32AE1"/>
    <w:rsid w:val="00D808C2"/>
    <w:rsid w:val="00E02EE3"/>
    <w:rsid w:val="00E30AE1"/>
    <w:rsid w:val="00E726C7"/>
    <w:rsid w:val="00FB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989"/>
    <w:pPr>
      <w:suppressAutoHyphens/>
      <w:spacing w:after="200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0989"/>
    <w:pPr>
      <w:suppressAutoHyphens/>
      <w:autoSpaceDE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2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7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437C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37C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24B3E-C56B-44F0-BBA0-5310A9E0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jgort</dc:creator>
  <cp:keywords/>
  <dc:description/>
  <cp:lastModifiedBy>plibera</cp:lastModifiedBy>
  <cp:revision>4</cp:revision>
  <cp:lastPrinted>2014-07-16T10:36:00Z</cp:lastPrinted>
  <dcterms:created xsi:type="dcterms:W3CDTF">2014-09-22T06:45:00Z</dcterms:created>
  <dcterms:modified xsi:type="dcterms:W3CDTF">2014-09-23T06:46:00Z</dcterms:modified>
</cp:coreProperties>
</file>