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2A" w:rsidRDefault="005C2C2A" w:rsidP="005C2C2A">
      <w:pPr>
        <w:jc w:val="right"/>
      </w:pPr>
    </w:p>
    <w:p w:rsidR="00E051EF" w:rsidRDefault="00A8356E" w:rsidP="005C2C2A">
      <w:pPr>
        <w:jc w:val="right"/>
      </w:pPr>
      <w:r>
        <w:t>Cielądz dn.13</w:t>
      </w:r>
      <w:r w:rsidR="005C2C2A">
        <w:t>.10.2015</w:t>
      </w:r>
    </w:p>
    <w:p w:rsidR="005C2C2A" w:rsidRDefault="005C2C2A" w:rsidP="005C2C2A">
      <w:pPr>
        <w:jc w:val="right"/>
      </w:pPr>
    </w:p>
    <w:p w:rsidR="005C2C2A" w:rsidRDefault="005C2C2A" w:rsidP="005C2C2A">
      <w:pPr>
        <w:jc w:val="right"/>
      </w:pPr>
    </w:p>
    <w:p w:rsidR="005C2C2A" w:rsidRDefault="005C2C2A" w:rsidP="005C2C2A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INFORMACJA</w:t>
      </w:r>
    </w:p>
    <w:p w:rsidR="005C2C2A" w:rsidRPr="00DB0EAE" w:rsidRDefault="005C2C2A" w:rsidP="00EF555C">
      <w:pPr>
        <w:autoSpaceDE w:val="0"/>
        <w:jc w:val="both"/>
        <w:rPr>
          <w:b/>
          <w:bCs/>
          <w:sz w:val="32"/>
          <w:szCs w:val="32"/>
        </w:rPr>
      </w:pPr>
      <w:r>
        <w:rPr>
          <w:szCs w:val="28"/>
        </w:rPr>
        <w:tab/>
      </w:r>
      <w:r w:rsidRPr="005C2C2A">
        <w:rPr>
          <w:szCs w:val="28"/>
        </w:rPr>
        <w:t>Zamawiający</w:t>
      </w:r>
      <w:r w:rsidR="002F494D">
        <w:rPr>
          <w:szCs w:val="28"/>
        </w:rPr>
        <w:t xml:space="preserve"> zgodnie z przepisami wydanymi</w:t>
      </w:r>
      <w:r w:rsidRPr="005C2C2A">
        <w:rPr>
          <w:szCs w:val="28"/>
        </w:rPr>
        <w:t xml:space="preserve"> </w:t>
      </w:r>
      <w:r>
        <w:rPr>
          <w:szCs w:val="28"/>
        </w:rPr>
        <w:t xml:space="preserve">na podstawie Art.38 ust.4 prawo zamówień publicznych informuję </w:t>
      </w:r>
      <w:r w:rsidR="00DB0EAE">
        <w:rPr>
          <w:szCs w:val="28"/>
        </w:rPr>
        <w:t xml:space="preserve">wykonawców </w:t>
      </w:r>
      <w:r>
        <w:rPr>
          <w:szCs w:val="28"/>
        </w:rPr>
        <w:t xml:space="preserve">o zmianie załącznika </w:t>
      </w:r>
      <w:r w:rsidR="00EF555C">
        <w:rPr>
          <w:szCs w:val="28"/>
        </w:rPr>
        <w:t xml:space="preserve">nr 9 </w:t>
      </w:r>
      <w:r>
        <w:rPr>
          <w:szCs w:val="28"/>
        </w:rPr>
        <w:t xml:space="preserve"> w Specyfikacji Istotnych W</w:t>
      </w:r>
      <w:r w:rsidR="00EF555C">
        <w:rPr>
          <w:szCs w:val="28"/>
        </w:rPr>
        <w:t xml:space="preserve">arunków Zamówienia dotyczącego zadania pt. </w:t>
      </w:r>
      <w:r>
        <w:rPr>
          <w:szCs w:val="28"/>
        </w:rPr>
        <w:t xml:space="preserve"> </w:t>
      </w:r>
      <w:r w:rsidR="00DB0EAE" w:rsidRPr="00DB0EAE">
        <w:rPr>
          <w:rFonts w:eastAsia="Calibri" w:cs="Times New Roman"/>
          <w:bCs/>
          <w:szCs w:val="28"/>
        </w:rPr>
        <w:t>„</w:t>
      </w:r>
      <w:r w:rsidR="00DB0EAE" w:rsidRPr="00DB0EAE">
        <w:rPr>
          <w:rFonts w:eastAsia="Calibri" w:cs="Times New Roman"/>
          <w:szCs w:val="28"/>
        </w:rPr>
        <w:t>Remont dróg gminnych na działkach nr ew. 313/1 oraz 276 obręb Brzozówka o łącznej długości 650 m</w:t>
      </w:r>
      <w:r w:rsidR="00DB0EAE" w:rsidRPr="00DB0EAE">
        <w:rPr>
          <w:rFonts w:eastAsia="Calibri" w:cs="Times New Roman"/>
          <w:bCs/>
          <w:szCs w:val="28"/>
        </w:rPr>
        <w:t>”</w:t>
      </w:r>
      <w:r w:rsidR="00DB0EAE">
        <w:rPr>
          <w:b/>
          <w:bCs/>
          <w:sz w:val="32"/>
          <w:szCs w:val="32"/>
        </w:rPr>
        <w:t xml:space="preserve"> </w:t>
      </w:r>
      <w:r>
        <w:rPr>
          <w:szCs w:val="28"/>
        </w:rPr>
        <w:t>o numerze Or.</w:t>
      </w:r>
      <w:r w:rsidR="00DB0EAE">
        <w:rPr>
          <w:szCs w:val="28"/>
        </w:rPr>
        <w:t xml:space="preserve"> </w:t>
      </w:r>
      <w:proofErr w:type="spellStart"/>
      <w:r>
        <w:rPr>
          <w:szCs w:val="28"/>
        </w:rPr>
        <w:t>So</w:t>
      </w:r>
      <w:proofErr w:type="spellEnd"/>
      <w:r>
        <w:rPr>
          <w:szCs w:val="28"/>
        </w:rPr>
        <w:t xml:space="preserve">. 271.4.2015 z dnia 5.10.2015. </w:t>
      </w:r>
      <w:r w:rsidR="00EF555C">
        <w:rPr>
          <w:szCs w:val="28"/>
        </w:rPr>
        <w:t xml:space="preserve">zmiana obejmuję mylnie wstawione wartości w przedmiarze robót. </w:t>
      </w:r>
      <w:r>
        <w:rPr>
          <w:szCs w:val="28"/>
        </w:rPr>
        <w:t>Zamawiający udostępnia nowy przedmiar robót oraz kosztorys.</w:t>
      </w:r>
    </w:p>
    <w:p w:rsidR="005C2C2A" w:rsidRDefault="005C2C2A" w:rsidP="005C2C2A">
      <w:pPr>
        <w:rPr>
          <w:szCs w:val="28"/>
        </w:rPr>
      </w:pPr>
    </w:p>
    <w:p w:rsidR="005C2C2A" w:rsidRDefault="005C2C2A" w:rsidP="005C2C2A">
      <w:pPr>
        <w:rPr>
          <w:szCs w:val="28"/>
        </w:rPr>
      </w:pPr>
    </w:p>
    <w:p w:rsidR="005C2C2A" w:rsidRDefault="005C2C2A" w:rsidP="005C2C2A">
      <w:pPr>
        <w:jc w:val="right"/>
        <w:rPr>
          <w:szCs w:val="28"/>
        </w:rPr>
      </w:pPr>
      <w:r>
        <w:rPr>
          <w:szCs w:val="28"/>
        </w:rPr>
        <w:t xml:space="preserve">Wójt Gminy Cielądz </w:t>
      </w:r>
    </w:p>
    <w:p w:rsidR="005C2C2A" w:rsidRPr="005C2C2A" w:rsidRDefault="005C2C2A" w:rsidP="005C2C2A">
      <w:pPr>
        <w:tabs>
          <w:tab w:val="left" w:pos="6804"/>
          <w:tab w:val="left" w:pos="7655"/>
        </w:tabs>
        <w:ind w:right="283"/>
        <w:jc w:val="right"/>
        <w:rPr>
          <w:szCs w:val="28"/>
        </w:rPr>
      </w:pPr>
      <w:r>
        <w:rPr>
          <w:szCs w:val="28"/>
        </w:rPr>
        <w:t xml:space="preserve">Paweł Królak </w:t>
      </w:r>
    </w:p>
    <w:sectPr w:rsidR="005C2C2A" w:rsidRPr="005C2C2A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2C2A"/>
    <w:rsid w:val="002F494D"/>
    <w:rsid w:val="0050061D"/>
    <w:rsid w:val="005C2C2A"/>
    <w:rsid w:val="007A1249"/>
    <w:rsid w:val="007C6779"/>
    <w:rsid w:val="00A8356E"/>
    <w:rsid w:val="00AB369E"/>
    <w:rsid w:val="00AD76B3"/>
    <w:rsid w:val="00AE27AB"/>
    <w:rsid w:val="00B6066D"/>
    <w:rsid w:val="00B90309"/>
    <w:rsid w:val="00C735E6"/>
    <w:rsid w:val="00D674F0"/>
    <w:rsid w:val="00DB0EAE"/>
    <w:rsid w:val="00DB278E"/>
    <w:rsid w:val="00E051EF"/>
    <w:rsid w:val="00E87815"/>
    <w:rsid w:val="00E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6</cp:revision>
  <cp:lastPrinted>2015-10-12T07:04:00Z</cp:lastPrinted>
  <dcterms:created xsi:type="dcterms:W3CDTF">2015-10-12T06:43:00Z</dcterms:created>
  <dcterms:modified xsi:type="dcterms:W3CDTF">2015-10-13T07:23:00Z</dcterms:modified>
</cp:coreProperties>
</file>