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>Załącznik do SWZ</w:t>
      </w:r>
      <w:bookmarkStart w:id="0" w:name="_GoBack"/>
      <w:bookmarkEnd w:id="0"/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DB1759">
        <w:rPr>
          <w:b/>
          <w:sz w:val="32"/>
          <w:szCs w:val="32"/>
        </w:rPr>
        <w:t xml:space="preserve"> Or.SO.2714.1.2021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43637E">
      <w:r w:rsidRPr="0043637E">
        <w:t>Zgodnie z rozdziałem 4. pkt. 4.7 Specyfikacji Warunków Zamówienia dla postępowania:</w:t>
      </w:r>
    </w:p>
    <w:p w:rsidR="0043637E" w:rsidRPr="0043637E" w:rsidRDefault="0043637E" w:rsidP="004363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b/>
          <w:sz w:val="28"/>
          <w:lang w:eastAsia="zh-CN"/>
        </w:rPr>
        <w:t>„</w:t>
      </w:r>
      <w:r w:rsidRPr="0043637E">
        <w:rPr>
          <w:rFonts w:ascii="Arial" w:eastAsia="Arial" w:hAnsi="Arial" w:cs="Arial"/>
          <w:b/>
          <w:sz w:val="28"/>
          <w:lang w:eastAsia="zh-CN"/>
        </w:rPr>
        <w:t>Termomodernizacja</w:t>
      </w:r>
      <w:r w:rsidRPr="0043637E">
        <w:rPr>
          <w:rFonts w:ascii="Arial" w:eastAsia="Arial" w:hAnsi="Arial" w:cs="Arial"/>
          <w:b/>
          <w:spacing w:val="-9"/>
          <w:sz w:val="28"/>
          <w:lang w:eastAsia="zh-CN"/>
        </w:rPr>
        <w:t xml:space="preserve"> </w:t>
      </w:r>
      <w:r w:rsidRPr="0043637E">
        <w:rPr>
          <w:rFonts w:ascii="Arial" w:eastAsia="Arial" w:hAnsi="Arial" w:cs="Arial"/>
          <w:b/>
          <w:sz w:val="28"/>
          <w:lang w:eastAsia="zh-CN"/>
        </w:rPr>
        <w:t xml:space="preserve">i dostosowanie budynku Ośrodka Zdrowia </w:t>
      </w:r>
      <w:r w:rsidRPr="0043637E">
        <w:rPr>
          <w:rFonts w:ascii="Arial" w:eastAsia="Arial" w:hAnsi="Arial" w:cs="Arial"/>
          <w:b/>
          <w:sz w:val="28"/>
          <w:lang w:eastAsia="zh-CN"/>
        </w:rPr>
        <w:br/>
        <w:t>w Sierzchowach do potrzeb osób niepełnosprawnych”</w:t>
      </w:r>
    </w:p>
    <w:p w:rsidR="0043637E" w:rsidRDefault="0043637E">
      <w:pPr>
        <w:rPr>
          <w:b/>
        </w:rPr>
      </w:pPr>
    </w:p>
    <w:p w:rsidR="00E61712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1C5F2E" w:rsidRPr="001C5F2E" w:rsidRDefault="001C5F2E">
      <w:pPr>
        <w:rPr>
          <w:sz w:val="40"/>
          <w:szCs w:val="40"/>
        </w:rPr>
      </w:pPr>
    </w:p>
    <w:p w:rsidR="001C5F2E" w:rsidRPr="001C5F2E" w:rsidRDefault="001C5F2E">
      <w:pPr>
        <w:rPr>
          <w:sz w:val="40"/>
          <w:szCs w:val="40"/>
        </w:rPr>
      </w:pPr>
      <w:r w:rsidRPr="001C5F2E">
        <w:rPr>
          <w:sz w:val="40"/>
          <w:szCs w:val="40"/>
        </w:rPr>
        <w:t>9ad3fb34-63b1-4785-8681-96a41cb99060</w:t>
      </w:r>
    </w:p>
    <w:p w:rsidR="0043637E" w:rsidRDefault="0043637E"/>
    <w:p w:rsidR="0043637E" w:rsidRPr="0043637E" w:rsidRDefault="0043637E"/>
    <w:p w:rsidR="0043637E" w:rsidRDefault="0043637E">
      <w:pPr>
        <w:rPr>
          <w:b/>
        </w:rPr>
      </w:pPr>
    </w:p>
    <w:p w:rsidR="0043637E" w:rsidRDefault="0043637E"/>
    <w:sectPr w:rsidR="0043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1C5F2E"/>
    <w:rsid w:val="00394725"/>
    <w:rsid w:val="0043637E"/>
    <w:rsid w:val="005B60DE"/>
    <w:rsid w:val="00855A9C"/>
    <w:rsid w:val="00BF4FCE"/>
    <w:rsid w:val="00D12E0A"/>
    <w:rsid w:val="00DB1759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29F6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3</cp:revision>
  <dcterms:created xsi:type="dcterms:W3CDTF">2021-05-26T12:24:00Z</dcterms:created>
  <dcterms:modified xsi:type="dcterms:W3CDTF">2021-05-26T13:35:00Z</dcterms:modified>
</cp:coreProperties>
</file>